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8D" w:rsidRDefault="00F7138D">
      <w:bookmarkStart w:id="0" w:name="_GoBack"/>
      <w:bookmarkEnd w:id="0"/>
    </w:p>
    <w:tbl>
      <w:tblPr>
        <w:tblStyle w:val="TableGrid"/>
        <w:tblW w:w="13338" w:type="dxa"/>
        <w:tblLook w:val="04A0" w:firstRow="1" w:lastRow="0" w:firstColumn="1" w:lastColumn="0" w:noHBand="0" w:noVBand="1"/>
      </w:tblPr>
      <w:tblGrid>
        <w:gridCol w:w="1098"/>
        <w:gridCol w:w="3060"/>
        <w:gridCol w:w="2970"/>
        <w:gridCol w:w="2970"/>
        <w:gridCol w:w="3240"/>
      </w:tblGrid>
      <w:tr w:rsidR="00F7138D" w:rsidTr="00F7138D">
        <w:tc>
          <w:tcPr>
            <w:tcW w:w="13338" w:type="dxa"/>
            <w:gridSpan w:val="5"/>
            <w:shd w:val="clear" w:color="auto" w:fill="D9D9D9" w:themeFill="background1" w:themeFillShade="D9"/>
          </w:tcPr>
          <w:p w:rsidR="00F7138D" w:rsidRPr="00E40C1C" w:rsidRDefault="00F7138D" w:rsidP="00F7138D">
            <w:pPr>
              <w:rPr>
                <w:b/>
                <w:sz w:val="20"/>
                <w:szCs w:val="20"/>
              </w:rPr>
            </w:pPr>
          </w:p>
        </w:tc>
      </w:tr>
      <w:tr w:rsidR="00774F74" w:rsidRPr="00900C61" w:rsidTr="000B14B3">
        <w:tc>
          <w:tcPr>
            <w:tcW w:w="1098" w:type="dxa"/>
          </w:tcPr>
          <w:p w:rsidR="00F7138D" w:rsidRPr="00900C61" w:rsidRDefault="00F7138D">
            <w:pPr>
              <w:rPr>
                <w:b/>
              </w:rPr>
            </w:pPr>
            <w:r>
              <w:rPr>
                <w:b/>
              </w:rPr>
              <w:t>Time</w:t>
            </w:r>
          </w:p>
        </w:tc>
        <w:tc>
          <w:tcPr>
            <w:tcW w:w="3060" w:type="dxa"/>
          </w:tcPr>
          <w:p w:rsidR="00F7138D" w:rsidRPr="00900C61" w:rsidRDefault="00F7138D" w:rsidP="00F7138D">
            <w:pPr>
              <w:jc w:val="center"/>
              <w:rPr>
                <w:b/>
              </w:rPr>
            </w:pPr>
            <w:r>
              <w:rPr>
                <w:b/>
              </w:rPr>
              <w:t>Goals</w:t>
            </w:r>
            <w:r w:rsidR="001E3931">
              <w:rPr>
                <w:b/>
              </w:rPr>
              <w:t>/</w:t>
            </w:r>
            <w:r>
              <w:rPr>
                <w:b/>
              </w:rPr>
              <w:t>Objectives</w:t>
            </w:r>
            <w:r w:rsidR="001E3931">
              <w:rPr>
                <w:b/>
              </w:rPr>
              <w:t>/Concepts</w:t>
            </w:r>
          </w:p>
        </w:tc>
        <w:tc>
          <w:tcPr>
            <w:tcW w:w="2970" w:type="dxa"/>
          </w:tcPr>
          <w:p w:rsidR="00F7138D" w:rsidRPr="00900C61" w:rsidRDefault="00F7138D" w:rsidP="00F7138D">
            <w:pPr>
              <w:jc w:val="center"/>
              <w:rPr>
                <w:b/>
              </w:rPr>
            </w:pPr>
            <w:r>
              <w:rPr>
                <w:b/>
              </w:rPr>
              <w:t>Essential Standards</w:t>
            </w:r>
          </w:p>
        </w:tc>
        <w:tc>
          <w:tcPr>
            <w:tcW w:w="2970" w:type="dxa"/>
          </w:tcPr>
          <w:p w:rsidR="00F7138D" w:rsidRPr="00900C61" w:rsidRDefault="00F7138D" w:rsidP="001E3931">
            <w:pPr>
              <w:jc w:val="center"/>
              <w:rPr>
                <w:b/>
              </w:rPr>
            </w:pPr>
            <w:r>
              <w:rPr>
                <w:b/>
              </w:rPr>
              <w:t>Suggested Activities</w:t>
            </w:r>
          </w:p>
        </w:tc>
        <w:tc>
          <w:tcPr>
            <w:tcW w:w="3240" w:type="dxa"/>
          </w:tcPr>
          <w:p w:rsidR="00F7138D" w:rsidRPr="00900C61" w:rsidRDefault="00F7138D" w:rsidP="00F7138D">
            <w:pPr>
              <w:jc w:val="center"/>
              <w:rPr>
                <w:b/>
              </w:rPr>
            </w:pPr>
            <w:r w:rsidRPr="00900C61">
              <w:rPr>
                <w:b/>
              </w:rPr>
              <w:t>Resources</w:t>
            </w:r>
            <w:r>
              <w:rPr>
                <w:b/>
              </w:rPr>
              <w:t xml:space="preserve"> and Supplies</w:t>
            </w:r>
          </w:p>
        </w:tc>
      </w:tr>
      <w:tr w:rsidR="00774F74" w:rsidRPr="00900C61" w:rsidTr="000B14B3">
        <w:tc>
          <w:tcPr>
            <w:tcW w:w="1098" w:type="dxa"/>
          </w:tcPr>
          <w:p w:rsidR="00F7138D" w:rsidRDefault="003D1D16">
            <w:pPr>
              <w:rPr>
                <w:rFonts w:ascii="Century Gothic" w:hAnsi="Century Gothic"/>
                <w:b/>
                <w:sz w:val="20"/>
                <w:szCs w:val="20"/>
              </w:rPr>
            </w:pPr>
            <w:r>
              <w:rPr>
                <w:rFonts w:ascii="Century Gothic" w:hAnsi="Century Gothic"/>
                <w:b/>
                <w:sz w:val="20"/>
                <w:szCs w:val="20"/>
              </w:rPr>
              <w:t>6-7 Weeks</w:t>
            </w: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r>
              <w:rPr>
                <w:rFonts w:ascii="Century Gothic" w:hAnsi="Century Gothic"/>
                <w:b/>
                <w:sz w:val="20"/>
                <w:szCs w:val="20"/>
              </w:rPr>
              <w:lastRenderedPageBreak/>
              <w:t>4-6 Weeks</w:t>
            </w: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r>
              <w:rPr>
                <w:rFonts w:ascii="Century Gothic" w:hAnsi="Century Gothic"/>
                <w:b/>
                <w:sz w:val="20"/>
                <w:szCs w:val="20"/>
              </w:rPr>
              <w:lastRenderedPageBreak/>
              <w:t>2-4 Weeks</w:t>
            </w: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r>
              <w:rPr>
                <w:rFonts w:ascii="Century Gothic" w:hAnsi="Century Gothic"/>
                <w:b/>
                <w:sz w:val="20"/>
                <w:szCs w:val="20"/>
              </w:rPr>
              <w:lastRenderedPageBreak/>
              <w:t>2-4 Weeks</w:t>
            </w: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Default="003D1D16">
            <w:pPr>
              <w:rPr>
                <w:rFonts w:ascii="Century Gothic" w:hAnsi="Century Gothic"/>
                <w:b/>
                <w:sz w:val="20"/>
                <w:szCs w:val="20"/>
              </w:rPr>
            </w:pPr>
          </w:p>
          <w:p w:rsidR="003D1D16" w:rsidRPr="00F7138D" w:rsidRDefault="00585D93">
            <w:pPr>
              <w:rPr>
                <w:rFonts w:ascii="Century Gothic" w:hAnsi="Century Gothic"/>
                <w:b/>
                <w:sz w:val="20"/>
                <w:szCs w:val="20"/>
              </w:rPr>
            </w:pPr>
            <w:r>
              <w:rPr>
                <w:rFonts w:ascii="Century Gothic" w:hAnsi="Century Gothic"/>
                <w:b/>
                <w:sz w:val="20"/>
                <w:szCs w:val="20"/>
              </w:rPr>
              <w:lastRenderedPageBreak/>
              <w:t>18 Weeks</w:t>
            </w:r>
          </w:p>
          <w:p w:rsidR="00F7138D" w:rsidRPr="00F7138D" w:rsidRDefault="00F7138D">
            <w:pPr>
              <w:rPr>
                <w:rFonts w:ascii="Century Gothic" w:hAnsi="Century Gothic"/>
                <w:b/>
                <w:sz w:val="20"/>
                <w:szCs w:val="20"/>
              </w:rPr>
            </w:pPr>
          </w:p>
          <w:p w:rsidR="00F7138D" w:rsidRPr="00F7138D" w:rsidRDefault="00F7138D">
            <w:pPr>
              <w:rPr>
                <w:rFonts w:ascii="Century Gothic" w:hAnsi="Century Gothic"/>
                <w:b/>
                <w:sz w:val="20"/>
                <w:szCs w:val="20"/>
              </w:rPr>
            </w:pPr>
          </w:p>
          <w:p w:rsidR="00F7138D" w:rsidRPr="00F7138D" w:rsidRDefault="00F7138D">
            <w:pPr>
              <w:rPr>
                <w:rFonts w:ascii="Century Gothic" w:hAnsi="Century Gothic"/>
                <w:b/>
                <w:sz w:val="20"/>
                <w:szCs w:val="20"/>
              </w:rPr>
            </w:pPr>
          </w:p>
          <w:p w:rsidR="00F7138D" w:rsidRPr="00F7138D" w:rsidRDefault="00F7138D">
            <w:pPr>
              <w:rPr>
                <w:rFonts w:ascii="Century Gothic" w:hAnsi="Century Gothic"/>
                <w:b/>
                <w:sz w:val="20"/>
                <w:szCs w:val="20"/>
              </w:rPr>
            </w:pPr>
          </w:p>
        </w:tc>
        <w:tc>
          <w:tcPr>
            <w:tcW w:w="3060" w:type="dxa"/>
          </w:tcPr>
          <w:p w:rsidR="00F7138D" w:rsidRDefault="00082BBD" w:rsidP="00E40C1C">
            <w:pPr>
              <w:pStyle w:val="Default"/>
              <w:rPr>
                <w:rFonts w:ascii="Century Gothic" w:hAnsi="Century Gothic"/>
                <w:sz w:val="20"/>
                <w:szCs w:val="20"/>
              </w:rPr>
            </w:pPr>
            <w:r w:rsidRPr="00082BBD">
              <w:rPr>
                <w:rFonts w:ascii="Century Gothic" w:hAnsi="Century Gothic"/>
                <w:b/>
                <w:sz w:val="20"/>
                <w:szCs w:val="20"/>
              </w:rPr>
              <w:lastRenderedPageBreak/>
              <w:t>Drawing</w:t>
            </w:r>
            <w:r>
              <w:rPr>
                <w:rFonts w:ascii="Century Gothic" w:hAnsi="Century Gothic"/>
                <w:b/>
                <w:sz w:val="20"/>
                <w:szCs w:val="20"/>
              </w:rPr>
              <w:br/>
            </w:r>
            <w:r>
              <w:rPr>
                <w:rFonts w:ascii="Century Gothic" w:hAnsi="Century Gothic"/>
                <w:sz w:val="20"/>
                <w:szCs w:val="20"/>
              </w:rPr>
              <w:t>The students will learn the following drawing concepts:</w:t>
            </w:r>
          </w:p>
          <w:p w:rsidR="00082BBD" w:rsidRDefault="00082BBD" w:rsidP="00E40C1C">
            <w:pPr>
              <w:pStyle w:val="Default"/>
              <w:rPr>
                <w:rFonts w:ascii="Century Gothic" w:hAnsi="Century Gothic"/>
                <w:sz w:val="20"/>
                <w:szCs w:val="20"/>
              </w:rPr>
            </w:pPr>
            <w:r>
              <w:rPr>
                <w:rFonts w:ascii="Century Gothic" w:hAnsi="Century Gothic"/>
                <w:sz w:val="20"/>
                <w:szCs w:val="20"/>
              </w:rPr>
              <w:t>Elements of Art</w:t>
            </w:r>
          </w:p>
          <w:p w:rsidR="00082BBD" w:rsidRDefault="00082BBD" w:rsidP="00E40C1C">
            <w:pPr>
              <w:pStyle w:val="Default"/>
              <w:rPr>
                <w:rFonts w:ascii="Century Gothic" w:hAnsi="Century Gothic"/>
                <w:sz w:val="20"/>
                <w:szCs w:val="20"/>
              </w:rPr>
            </w:pPr>
            <w:r>
              <w:rPr>
                <w:rFonts w:ascii="Century Gothic" w:hAnsi="Century Gothic"/>
                <w:sz w:val="20"/>
                <w:szCs w:val="20"/>
              </w:rPr>
              <w:t>Principles of Art</w:t>
            </w:r>
          </w:p>
          <w:p w:rsidR="00082BBD" w:rsidRDefault="00082BBD" w:rsidP="00E40C1C">
            <w:pPr>
              <w:pStyle w:val="Default"/>
              <w:rPr>
                <w:rFonts w:ascii="Century Gothic" w:hAnsi="Century Gothic"/>
                <w:sz w:val="20"/>
                <w:szCs w:val="20"/>
              </w:rPr>
            </w:pPr>
            <w:r>
              <w:rPr>
                <w:rFonts w:ascii="Century Gothic" w:hAnsi="Century Gothic"/>
                <w:sz w:val="20"/>
                <w:szCs w:val="20"/>
              </w:rPr>
              <w:t xml:space="preserve">Right/Left Brain </w:t>
            </w:r>
          </w:p>
          <w:p w:rsidR="00082BBD" w:rsidRDefault="00082BBD" w:rsidP="00082BBD">
            <w:pPr>
              <w:pStyle w:val="Default"/>
              <w:rPr>
                <w:rFonts w:ascii="Century Gothic" w:hAnsi="Century Gothic"/>
                <w:sz w:val="20"/>
                <w:szCs w:val="20"/>
              </w:rPr>
            </w:pPr>
            <w:r>
              <w:rPr>
                <w:rFonts w:ascii="Century Gothic" w:hAnsi="Century Gothic"/>
                <w:sz w:val="20"/>
                <w:szCs w:val="20"/>
              </w:rPr>
              <w:t>Sighting</w:t>
            </w:r>
          </w:p>
          <w:p w:rsidR="00082BBD" w:rsidRDefault="00082BBD" w:rsidP="00082BBD">
            <w:pPr>
              <w:pStyle w:val="Default"/>
              <w:rPr>
                <w:rFonts w:ascii="Century Gothic" w:hAnsi="Century Gothic"/>
                <w:sz w:val="20"/>
                <w:szCs w:val="20"/>
              </w:rPr>
            </w:pPr>
            <w:r>
              <w:rPr>
                <w:rFonts w:ascii="Century Gothic" w:hAnsi="Century Gothic"/>
                <w:sz w:val="20"/>
                <w:szCs w:val="20"/>
              </w:rPr>
              <w:t>Perspective</w:t>
            </w:r>
          </w:p>
          <w:p w:rsidR="00082BBD" w:rsidRDefault="00082BBD" w:rsidP="00082BBD">
            <w:pPr>
              <w:pStyle w:val="Default"/>
              <w:rPr>
                <w:rFonts w:ascii="Century Gothic" w:hAnsi="Century Gothic"/>
                <w:sz w:val="20"/>
                <w:szCs w:val="20"/>
              </w:rPr>
            </w:pPr>
            <w:r>
              <w:rPr>
                <w:rFonts w:ascii="Century Gothic" w:hAnsi="Century Gothic"/>
                <w:sz w:val="20"/>
                <w:szCs w:val="20"/>
              </w:rPr>
              <w:t>Positive/Negative</w:t>
            </w:r>
          </w:p>
          <w:p w:rsidR="00082BBD" w:rsidRDefault="00082BBD" w:rsidP="00E40C1C">
            <w:pPr>
              <w:pStyle w:val="Default"/>
              <w:rPr>
                <w:rFonts w:ascii="Century Gothic" w:hAnsi="Century Gothic"/>
                <w:sz w:val="20"/>
                <w:szCs w:val="20"/>
              </w:rPr>
            </w:pPr>
            <w:r>
              <w:rPr>
                <w:rFonts w:ascii="Century Gothic" w:hAnsi="Century Gothic"/>
                <w:sz w:val="20"/>
                <w:szCs w:val="20"/>
              </w:rPr>
              <w:t>Mark Making and Line Quality- gesture, expressive, calligraphic, tonal</w:t>
            </w:r>
          </w:p>
          <w:p w:rsidR="00082BBD" w:rsidRDefault="00082BBD" w:rsidP="00E40C1C">
            <w:pPr>
              <w:pStyle w:val="Default"/>
              <w:rPr>
                <w:rFonts w:ascii="Century Gothic" w:hAnsi="Century Gothic"/>
                <w:sz w:val="20"/>
                <w:szCs w:val="20"/>
              </w:rPr>
            </w:pPr>
            <w:r>
              <w:rPr>
                <w:rFonts w:ascii="Century Gothic" w:hAnsi="Century Gothic"/>
                <w:sz w:val="20"/>
                <w:szCs w:val="20"/>
              </w:rPr>
              <w:t>Composition</w:t>
            </w:r>
          </w:p>
          <w:p w:rsidR="00082BBD" w:rsidRDefault="00082BBD" w:rsidP="00E40C1C">
            <w:pPr>
              <w:pStyle w:val="Default"/>
              <w:rPr>
                <w:rFonts w:ascii="Century Gothic" w:hAnsi="Century Gothic"/>
                <w:sz w:val="20"/>
                <w:szCs w:val="20"/>
              </w:rPr>
            </w:pPr>
            <w:r>
              <w:rPr>
                <w:rFonts w:ascii="Century Gothic" w:hAnsi="Century Gothic"/>
                <w:sz w:val="20"/>
                <w:szCs w:val="20"/>
              </w:rPr>
              <w:t>Sources – observation, imagination, memory</w:t>
            </w:r>
          </w:p>
          <w:p w:rsidR="00082BBD" w:rsidRDefault="00082BBD" w:rsidP="00E40C1C">
            <w:pPr>
              <w:pStyle w:val="Default"/>
              <w:rPr>
                <w:rFonts w:ascii="Century Gothic" w:hAnsi="Century Gothic"/>
                <w:sz w:val="20"/>
                <w:szCs w:val="20"/>
              </w:rPr>
            </w:pPr>
            <w:r>
              <w:rPr>
                <w:rFonts w:ascii="Century Gothic" w:hAnsi="Century Gothic"/>
                <w:sz w:val="20"/>
                <w:szCs w:val="20"/>
              </w:rPr>
              <w:t>Value – additive, subtractive, tonal</w:t>
            </w:r>
          </w:p>
          <w:p w:rsidR="00082BBD" w:rsidRDefault="00082BBD" w:rsidP="00E40C1C">
            <w:pPr>
              <w:pStyle w:val="Default"/>
              <w:rPr>
                <w:rFonts w:ascii="Century Gothic" w:hAnsi="Century Gothic"/>
                <w:sz w:val="20"/>
                <w:szCs w:val="20"/>
              </w:rPr>
            </w:pPr>
            <w:r>
              <w:rPr>
                <w:rFonts w:ascii="Century Gothic" w:hAnsi="Century Gothic"/>
                <w:sz w:val="20"/>
                <w:szCs w:val="20"/>
              </w:rPr>
              <w:t>Approaches – realistic, abstract nonobjective</w:t>
            </w:r>
          </w:p>
          <w:p w:rsidR="00082BBD" w:rsidRDefault="00082BBD" w:rsidP="00E40C1C">
            <w:pPr>
              <w:pStyle w:val="Default"/>
              <w:rPr>
                <w:rFonts w:ascii="Century Gothic" w:hAnsi="Century Gothic"/>
                <w:sz w:val="20"/>
                <w:szCs w:val="20"/>
              </w:rPr>
            </w:pPr>
            <w:r>
              <w:rPr>
                <w:rFonts w:ascii="Century Gothic" w:hAnsi="Century Gothic"/>
                <w:sz w:val="20"/>
                <w:szCs w:val="20"/>
              </w:rPr>
              <w:t>Techniques – cross hatching, hatching, stippling, blending</w:t>
            </w:r>
          </w:p>
          <w:p w:rsidR="00082BBD" w:rsidRDefault="00082BBD" w:rsidP="00E40C1C">
            <w:pPr>
              <w:pStyle w:val="Default"/>
              <w:rPr>
                <w:rFonts w:ascii="Century Gothic" w:hAnsi="Century Gothic"/>
                <w:sz w:val="20"/>
                <w:szCs w:val="20"/>
              </w:rPr>
            </w:pPr>
            <w:r>
              <w:rPr>
                <w:rFonts w:ascii="Century Gothic" w:hAnsi="Century Gothic"/>
                <w:sz w:val="20"/>
                <w:szCs w:val="20"/>
              </w:rPr>
              <w:t>Contemporary</w:t>
            </w:r>
          </w:p>
          <w:p w:rsidR="00082BBD" w:rsidRDefault="00082BBD" w:rsidP="00E40C1C">
            <w:pPr>
              <w:pStyle w:val="Default"/>
              <w:rPr>
                <w:rFonts w:ascii="Century Gothic" w:hAnsi="Century Gothic"/>
                <w:sz w:val="20"/>
                <w:szCs w:val="20"/>
              </w:rPr>
            </w:pPr>
            <w:r>
              <w:rPr>
                <w:rFonts w:ascii="Century Gothic" w:hAnsi="Century Gothic"/>
                <w:sz w:val="20"/>
                <w:szCs w:val="20"/>
              </w:rPr>
              <w:t>Graphing</w:t>
            </w:r>
          </w:p>
          <w:p w:rsidR="00082BBD" w:rsidRDefault="00082BBD" w:rsidP="00E40C1C">
            <w:pPr>
              <w:pStyle w:val="Default"/>
              <w:rPr>
                <w:rFonts w:ascii="Century Gothic" w:hAnsi="Century Gothic"/>
                <w:sz w:val="20"/>
                <w:szCs w:val="20"/>
              </w:rPr>
            </w:pPr>
            <w:r>
              <w:rPr>
                <w:rFonts w:ascii="Century Gothic" w:hAnsi="Century Gothic"/>
                <w:sz w:val="20"/>
                <w:szCs w:val="20"/>
              </w:rPr>
              <w:t xml:space="preserve"> </w:t>
            </w:r>
          </w:p>
          <w:p w:rsidR="00082BBD" w:rsidRPr="00082BBD" w:rsidRDefault="00082BBD" w:rsidP="00E40C1C">
            <w:pPr>
              <w:pStyle w:val="Default"/>
              <w:rPr>
                <w:rFonts w:ascii="Century Gothic" w:hAnsi="Century Gothic"/>
                <w:sz w:val="20"/>
                <w:szCs w:val="20"/>
              </w:rPr>
            </w:pPr>
          </w:p>
          <w:p w:rsidR="00082BBD" w:rsidRDefault="00082BBD" w:rsidP="00E40C1C">
            <w:pPr>
              <w:pStyle w:val="Default"/>
              <w:rPr>
                <w:rFonts w:ascii="Century Gothic" w:hAnsi="Century Gothic"/>
                <w:sz w:val="20"/>
                <w:szCs w:val="20"/>
              </w:rPr>
            </w:pPr>
          </w:p>
          <w:p w:rsidR="00774C83" w:rsidRDefault="00774C83" w:rsidP="00E40C1C">
            <w:pPr>
              <w:pStyle w:val="Default"/>
              <w:rPr>
                <w:rFonts w:ascii="Century Gothic" w:hAnsi="Century Gothic"/>
                <w:sz w:val="20"/>
                <w:szCs w:val="20"/>
              </w:rPr>
            </w:pPr>
          </w:p>
          <w:p w:rsidR="00774C83" w:rsidRDefault="00774C83" w:rsidP="00E40C1C">
            <w:pPr>
              <w:pStyle w:val="Default"/>
              <w:rPr>
                <w:rFonts w:ascii="Century Gothic" w:hAnsi="Century Gothic"/>
                <w:sz w:val="20"/>
                <w:szCs w:val="20"/>
              </w:rPr>
            </w:pPr>
          </w:p>
          <w:p w:rsidR="00774C83" w:rsidRDefault="00774C83" w:rsidP="00E40C1C">
            <w:pPr>
              <w:pStyle w:val="Default"/>
              <w:rPr>
                <w:rFonts w:ascii="Century Gothic" w:hAnsi="Century Gothic"/>
                <w:sz w:val="20"/>
                <w:szCs w:val="20"/>
              </w:rPr>
            </w:pPr>
          </w:p>
          <w:p w:rsidR="00774C83" w:rsidRDefault="00774C83" w:rsidP="00E40C1C">
            <w:pPr>
              <w:pStyle w:val="Default"/>
              <w:rPr>
                <w:rFonts w:ascii="Century Gothic" w:hAnsi="Century Gothic"/>
                <w:sz w:val="20"/>
                <w:szCs w:val="20"/>
              </w:rPr>
            </w:pPr>
          </w:p>
          <w:p w:rsidR="00774C83" w:rsidRDefault="00774C83" w:rsidP="00E40C1C">
            <w:pPr>
              <w:pStyle w:val="Default"/>
              <w:rPr>
                <w:rFonts w:ascii="Century Gothic" w:hAnsi="Century Gothic"/>
                <w:sz w:val="20"/>
                <w:szCs w:val="20"/>
              </w:rPr>
            </w:pPr>
          </w:p>
          <w:p w:rsidR="00774C83" w:rsidRDefault="00774C83" w:rsidP="00E40C1C">
            <w:pPr>
              <w:pStyle w:val="Default"/>
              <w:rPr>
                <w:rFonts w:ascii="Century Gothic" w:hAnsi="Century Gothic"/>
                <w:sz w:val="20"/>
                <w:szCs w:val="20"/>
              </w:rPr>
            </w:pPr>
          </w:p>
          <w:p w:rsidR="000A7C05" w:rsidRDefault="000A7C05" w:rsidP="00E40C1C">
            <w:pPr>
              <w:pStyle w:val="Default"/>
              <w:rPr>
                <w:rFonts w:ascii="Century Gothic" w:hAnsi="Century Gothic"/>
                <w:b/>
                <w:sz w:val="20"/>
                <w:szCs w:val="20"/>
              </w:rPr>
            </w:pPr>
          </w:p>
          <w:p w:rsidR="00774C83" w:rsidRPr="00774C83" w:rsidRDefault="00774C83" w:rsidP="00E40C1C">
            <w:pPr>
              <w:pStyle w:val="Default"/>
              <w:rPr>
                <w:rFonts w:ascii="Century Gothic" w:hAnsi="Century Gothic"/>
                <w:b/>
                <w:sz w:val="20"/>
                <w:szCs w:val="20"/>
              </w:rPr>
            </w:pPr>
            <w:r w:rsidRPr="00774C83">
              <w:rPr>
                <w:rFonts w:ascii="Century Gothic" w:hAnsi="Century Gothic"/>
                <w:b/>
                <w:sz w:val="20"/>
                <w:szCs w:val="20"/>
              </w:rPr>
              <w:lastRenderedPageBreak/>
              <w:t>Color:</w:t>
            </w:r>
          </w:p>
          <w:p w:rsidR="00082BBD" w:rsidRDefault="00774C83" w:rsidP="00E40C1C">
            <w:pPr>
              <w:pStyle w:val="Default"/>
              <w:rPr>
                <w:rFonts w:ascii="Century Gothic" w:hAnsi="Century Gothic"/>
                <w:sz w:val="20"/>
                <w:szCs w:val="20"/>
              </w:rPr>
            </w:pPr>
            <w:r>
              <w:rPr>
                <w:rFonts w:ascii="Century Gothic" w:hAnsi="Century Gothic"/>
                <w:sz w:val="20"/>
                <w:szCs w:val="20"/>
              </w:rPr>
              <w:t>Color Theory – Hue, Value, Intensity</w:t>
            </w:r>
          </w:p>
          <w:p w:rsidR="00774C83" w:rsidRDefault="00774C83" w:rsidP="00E40C1C">
            <w:pPr>
              <w:pStyle w:val="Default"/>
              <w:rPr>
                <w:rFonts w:ascii="Century Gothic" w:hAnsi="Century Gothic"/>
                <w:sz w:val="20"/>
                <w:szCs w:val="20"/>
              </w:rPr>
            </w:pPr>
            <w:r>
              <w:rPr>
                <w:rFonts w:ascii="Century Gothic" w:hAnsi="Century Gothic"/>
                <w:sz w:val="20"/>
                <w:szCs w:val="20"/>
              </w:rPr>
              <w:t>Color Wheel</w:t>
            </w:r>
          </w:p>
          <w:p w:rsidR="00774C83" w:rsidRDefault="00774C83" w:rsidP="00E40C1C">
            <w:pPr>
              <w:pStyle w:val="Default"/>
              <w:rPr>
                <w:rFonts w:ascii="Century Gothic" w:hAnsi="Century Gothic"/>
                <w:sz w:val="20"/>
                <w:szCs w:val="20"/>
              </w:rPr>
            </w:pPr>
            <w:r>
              <w:rPr>
                <w:rFonts w:ascii="Century Gothic" w:hAnsi="Century Gothic"/>
                <w:sz w:val="20"/>
                <w:szCs w:val="20"/>
              </w:rPr>
              <w:t>Primary, Secondary, Tertiary</w:t>
            </w:r>
          </w:p>
          <w:p w:rsidR="00774C83" w:rsidRDefault="00774C83" w:rsidP="00E40C1C">
            <w:pPr>
              <w:pStyle w:val="Default"/>
              <w:rPr>
                <w:rFonts w:ascii="Century Gothic" w:hAnsi="Century Gothic"/>
                <w:sz w:val="20"/>
                <w:szCs w:val="20"/>
              </w:rPr>
            </w:pPr>
            <w:r>
              <w:rPr>
                <w:rFonts w:ascii="Century Gothic" w:hAnsi="Century Gothic"/>
                <w:sz w:val="20"/>
                <w:szCs w:val="20"/>
              </w:rPr>
              <w:t>Color Schemes – Monochromatic, Analogous, Split Complementary, Complementary, Neutral, Warm/Cool, Achromatic</w:t>
            </w:r>
          </w:p>
          <w:p w:rsidR="00774C83" w:rsidRDefault="00774C83" w:rsidP="00E40C1C">
            <w:pPr>
              <w:pStyle w:val="Default"/>
              <w:rPr>
                <w:rFonts w:ascii="Century Gothic" w:hAnsi="Century Gothic"/>
                <w:sz w:val="20"/>
                <w:szCs w:val="20"/>
              </w:rPr>
            </w:pPr>
            <w:r>
              <w:rPr>
                <w:rFonts w:ascii="Century Gothic" w:hAnsi="Century Gothic"/>
                <w:sz w:val="20"/>
                <w:szCs w:val="20"/>
              </w:rPr>
              <w:t>Value – tints, tones, shades</w:t>
            </w:r>
          </w:p>
          <w:p w:rsidR="00774C83" w:rsidRDefault="00774C83" w:rsidP="00E40C1C">
            <w:pPr>
              <w:pStyle w:val="Default"/>
              <w:rPr>
                <w:rFonts w:ascii="Century Gothic" w:hAnsi="Century Gothic"/>
                <w:sz w:val="20"/>
                <w:szCs w:val="20"/>
              </w:rPr>
            </w:pPr>
            <w:r>
              <w:rPr>
                <w:rFonts w:ascii="Century Gothic" w:hAnsi="Century Gothic"/>
                <w:sz w:val="20"/>
                <w:szCs w:val="20"/>
              </w:rPr>
              <w:t>Emotion</w:t>
            </w:r>
          </w:p>
          <w:p w:rsidR="00774C83" w:rsidRDefault="00774C83" w:rsidP="00E40C1C">
            <w:pPr>
              <w:pStyle w:val="Default"/>
              <w:rPr>
                <w:rFonts w:ascii="Century Gothic" w:hAnsi="Century Gothic"/>
                <w:sz w:val="20"/>
                <w:szCs w:val="20"/>
              </w:rPr>
            </w:pPr>
            <w:r>
              <w:rPr>
                <w:rFonts w:ascii="Century Gothic" w:hAnsi="Century Gothic"/>
                <w:sz w:val="20"/>
                <w:szCs w:val="20"/>
              </w:rPr>
              <w:t>Media Experimentation</w:t>
            </w:r>
          </w:p>
          <w:p w:rsidR="00774C83" w:rsidRDefault="00774C83" w:rsidP="00E40C1C">
            <w:pPr>
              <w:pStyle w:val="Default"/>
              <w:rPr>
                <w:rFonts w:ascii="Century Gothic" w:hAnsi="Century Gothic"/>
                <w:sz w:val="20"/>
                <w:szCs w:val="20"/>
              </w:rPr>
            </w:pPr>
            <w:r>
              <w:rPr>
                <w:rFonts w:ascii="Century Gothic" w:hAnsi="Century Gothic"/>
                <w:sz w:val="20"/>
                <w:szCs w:val="20"/>
              </w:rPr>
              <w:t>Techniques</w:t>
            </w:r>
          </w:p>
          <w:p w:rsidR="00774C83" w:rsidRDefault="00774C83" w:rsidP="00E40C1C">
            <w:pPr>
              <w:pStyle w:val="Default"/>
              <w:rPr>
                <w:rFonts w:ascii="Century Gothic" w:hAnsi="Century Gothic"/>
                <w:sz w:val="20"/>
                <w:szCs w:val="20"/>
              </w:rPr>
            </w:pPr>
            <w:r>
              <w:rPr>
                <w:rFonts w:ascii="Century Gothic" w:hAnsi="Century Gothic"/>
                <w:sz w:val="20"/>
                <w:szCs w:val="20"/>
              </w:rPr>
              <w:t>Styles</w:t>
            </w:r>
          </w:p>
          <w:p w:rsidR="00774C83" w:rsidRDefault="00774C83" w:rsidP="00E40C1C">
            <w:pPr>
              <w:pStyle w:val="Default"/>
              <w:rPr>
                <w:rFonts w:ascii="Century Gothic" w:hAnsi="Century Gothic"/>
                <w:sz w:val="20"/>
                <w:szCs w:val="20"/>
              </w:rPr>
            </w:pPr>
            <w:r>
              <w:rPr>
                <w:rFonts w:ascii="Century Gothic" w:hAnsi="Century Gothic"/>
                <w:sz w:val="20"/>
                <w:szCs w:val="20"/>
              </w:rPr>
              <w:t>Manners of Application</w:t>
            </w:r>
          </w:p>
          <w:p w:rsidR="00774C83" w:rsidRDefault="00774C83" w:rsidP="00E40C1C">
            <w:pPr>
              <w:pStyle w:val="Default"/>
              <w:rPr>
                <w:rFonts w:ascii="Century Gothic" w:hAnsi="Century Gothic"/>
                <w:sz w:val="20"/>
                <w:szCs w:val="20"/>
              </w:rPr>
            </w:pPr>
            <w:r>
              <w:rPr>
                <w:rFonts w:ascii="Century Gothic" w:hAnsi="Century Gothic"/>
                <w:sz w:val="20"/>
                <w:szCs w:val="20"/>
              </w:rPr>
              <w:t>Art History</w:t>
            </w:r>
          </w:p>
          <w:p w:rsidR="00774C83" w:rsidRDefault="00774C83" w:rsidP="00E40C1C">
            <w:pPr>
              <w:pStyle w:val="Default"/>
              <w:rPr>
                <w:rFonts w:ascii="Century Gothic" w:hAnsi="Century Gothic"/>
                <w:sz w:val="20"/>
                <w:szCs w:val="20"/>
              </w:rPr>
            </w:pPr>
            <w:r>
              <w:rPr>
                <w:rFonts w:ascii="Century Gothic" w:hAnsi="Century Gothic"/>
                <w:sz w:val="20"/>
                <w:szCs w:val="20"/>
              </w:rPr>
              <w:t>Digital</w:t>
            </w:r>
          </w:p>
          <w:p w:rsidR="00774C83" w:rsidRPr="00F7138D" w:rsidRDefault="00774C83" w:rsidP="00E40C1C">
            <w:pPr>
              <w:pStyle w:val="Default"/>
              <w:rPr>
                <w:rFonts w:ascii="Century Gothic" w:hAnsi="Century Gothic"/>
                <w:sz w:val="20"/>
                <w:szCs w:val="20"/>
              </w:rPr>
            </w:pPr>
          </w:p>
          <w:p w:rsidR="00F7138D" w:rsidRPr="00F7138D" w:rsidRDefault="00F7138D" w:rsidP="00E40C1C">
            <w:pPr>
              <w:pStyle w:val="Default"/>
              <w:rPr>
                <w:rFonts w:ascii="Century Gothic" w:hAnsi="Century Gothic"/>
                <w:sz w:val="20"/>
                <w:szCs w:val="20"/>
              </w:rPr>
            </w:pPr>
          </w:p>
          <w:p w:rsidR="00F7138D" w:rsidRPr="00F7138D" w:rsidRDefault="00F7138D" w:rsidP="00E40C1C">
            <w:pPr>
              <w:pStyle w:val="Default"/>
              <w:rPr>
                <w:rFonts w:ascii="Century Gothic" w:hAnsi="Century Gothic"/>
                <w:sz w:val="20"/>
                <w:szCs w:val="20"/>
              </w:rPr>
            </w:pPr>
          </w:p>
          <w:p w:rsidR="00F7138D" w:rsidRPr="00F7138D" w:rsidRDefault="00F7138D" w:rsidP="00E40C1C">
            <w:pPr>
              <w:pStyle w:val="Default"/>
              <w:rPr>
                <w:rFonts w:ascii="Century Gothic" w:hAnsi="Century Gothic"/>
                <w:sz w:val="20"/>
                <w:szCs w:val="20"/>
              </w:rPr>
            </w:pPr>
          </w:p>
          <w:p w:rsidR="00F7138D" w:rsidRPr="00F7138D" w:rsidRDefault="00F7138D" w:rsidP="00E40C1C">
            <w:pPr>
              <w:pStyle w:val="Default"/>
              <w:rPr>
                <w:rFonts w:ascii="Century Gothic" w:hAnsi="Century Gothic"/>
                <w:sz w:val="20"/>
                <w:szCs w:val="20"/>
              </w:rPr>
            </w:pPr>
          </w:p>
          <w:p w:rsidR="00F7138D" w:rsidRPr="00F7138D" w:rsidRDefault="00F7138D" w:rsidP="00E40C1C">
            <w:pPr>
              <w:pStyle w:val="Default"/>
              <w:rPr>
                <w:rFonts w:ascii="Century Gothic" w:hAnsi="Century Gothic"/>
                <w:sz w:val="20"/>
                <w:szCs w:val="20"/>
              </w:rPr>
            </w:pPr>
          </w:p>
          <w:p w:rsidR="00F7138D" w:rsidRPr="00F7138D" w:rsidRDefault="00F7138D" w:rsidP="00E40C1C">
            <w:pPr>
              <w:pStyle w:val="Default"/>
              <w:rPr>
                <w:rFonts w:ascii="Century Gothic" w:hAnsi="Century Gothic"/>
                <w:sz w:val="20"/>
                <w:szCs w:val="20"/>
              </w:rPr>
            </w:pPr>
          </w:p>
          <w:p w:rsidR="00F7138D" w:rsidRPr="00F7138D" w:rsidRDefault="00F7138D" w:rsidP="00E40C1C">
            <w:pPr>
              <w:pStyle w:val="Default"/>
              <w:rPr>
                <w:rFonts w:ascii="Century Gothic" w:hAnsi="Century Gothic"/>
                <w:sz w:val="20"/>
                <w:szCs w:val="20"/>
              </w:rPr>
            </w:pPr>
          </w:p>
          <w:p w:rsidR="00F7138D" w:rsidRPr="00F7138D" w:rsidRDefault="00F7138D" w:rsidP="00E40C1C">
            <w:pPr>
              <w:pStyle w:val="Default"/>
              <w:rPr>
                <w:rFonts w:ascii="Century Gothic" w:hAnsi="Century Gothic"/>
                <w:sz w:val="20"/>
                <w:szCs w:val="20"/>
              </w:rPr>
            </w:pPr>
          </w:p>
          <w:p w:rsidR="00F7138D" w:rsidRPr="00F7138D" w:rsidRDefault="00F7138D" w:rsidP="00E40C1C">
            <w:pPr>
              <w:pStyle w:val="Default"/>
              <w:rPr>
                <w:rFonts w:ascii="Century Gothic" w:hAnsi="Century Gothic"/>
                <w:sz w:val="20"/>
                <w:szCs w:val="20"/>
              </w:rPr>
            </w:pPr>
          </w:p>
          <w:p w:rsidR="00F7138D" w:rsidRPr="00F7138D" w:rsidRDefault="00F7138D" w:rsidP="00E40C1C">
            <w:pPr>
              <w:pStyle w:val="Default"/>
              <w:rPr>
                <w:rFonts w:ascii="Century Gothic" w:hAnsi="Century Gothic"/>
                <w:sz w:val="20"/>
                <w:szCs w:val="20"/>
              </w:rPr>
            </w:pPr>
          </w:p>
          <w:p w:rsidR="00F7138D" w:rsidRPr="00F7138D" w:rsidRDefault="00F7138D" w:rsidP="00E40C1C">
            <w:pPr>
              <w:pStyle w:val="Default"/>
              <w:rPr>
                <w:rFonts w:ascii="Century Gothic" w:hAnsi="Century Gothic"/>
                <w:sz w:val="20"/>
                <w:szCs w:val="20"/>
              </w:rPr>
            </w:pPr>
          </w:p>
          <w:p w:rsidR="00F7138D" w:rsidRPr="00F7138D" w:rsidRDefault="00F7138D" w:rsidP="00E40C1C">
            <w:pPr>
              <w:pStyle w:val="Default"/>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774C83" w:rsidRDefault="00774C83" w:rsidP="00E40C1C">
            <w:pPr>
              <w:rPr>
                <w:rFonts w:ascii="Century Gothic" w:hAnsi="Century Gothic"/>
                <w:b/>
                <w:sz w:val="20"/>
                <w:szCs w:val="20"/>
              </w:rPr>
            </w:pPr>
            <w:r w:rsidRPr="00774C83">
              <w:rPr>
                <w:rFonts w:ascii="Century Gothic" w:hAnsi="Century Gothic"/>
                <w:b/>
                <w:sz w:val="20"/>
                <w:szCs w:val="20"/>
              </w:rPr>
              <w:lastRenderedPageBreak/>
              <w:t>Printmaking:</w:t>
            </w:r>
          </w:p>
          <w:p w:rsidR="00774C83" w:rsidRDefault="00505ABA" w:rsidP="00E40C1C">
            <w:pPr>
              <w:rPr>
                <w:rFonts w:ascii="Century Gothic" w:hAnsi="Century Gothic"/>
                <w:sz w:val="20"/>
                <w:szCs w:val="20"/>
              </w:rPr>
            </w:pPr>
            <w:r>
              <w:rPr>
                <w:rFonts w:ascii="Century Gothic" w:hAnsi="Century Gothic"/>
                <w:sz w:val="20"/>
                <w:szCs w:val="20"/>
              </w:rPr>
              <w:t>Relief – Reduction</w:t>
            </w:r>
          </w:p>
          <w:p w:rsidR="00505ABA" w:rsidRDefault="00505ABA" w:rsidP="00E40C1C">
            <w:pPr>
              <w:rPr>
                <w:rFonts w:ascii="Century Gothic" w:hAnsi="Century Gothic"/>
                <w:sz w:val="20"/>
                <w:szCs w:val="20"/>
              </w:rPr>
            </w:pPr>
            <w:r>
              <w:rPr>
                <w:rFonts w:ascii="Century Gothic" w:hAnsi="Century Gothic"/>
                <w:sz w:val="20"/>
                <w:szCs w:val="20"/>
              </w:rPr>
              <w:t>Intaglio</w:t>
            </w:r>
          </w:p>
          <w:p w:rsidR="00505ABA" w:rsidRDefault="00505ABA" w:rsidP="00E40C1C">
            <w:pPr>
              <w:rPr>
                <w:rFonts w:ascii="Century Gothic" w:hAnsi="Century Gothic"/>
                <w:sz w:val="20"/>
                <w:szCs w:val="20"/>
              </w:rPr>
            </w:pPr>
            <w:proofErr w:type="spellStart"/>
            <w:r>
              <w:rPr>
                <w:rFonts w:ascii="Century Gothic" w:hAnsi="Century Gothic"/>
                <w:sz w:val="20"/>
                <w:szCs w:val="20"/>
              </w:rPr>
              <w:t>Planograph</w:t>
            </w:r>
            <w:proofErr w:type="spellEnd"/>
          </w:p>
          <w:p w:rsidR="00505ABA" w:rsidRDefault="00505ABA" w:rsidP="00E40C1C">
            <w:pPr>
              <w:rPr>
                <w:rFonts w:ascii="Century Gothic" w:hAnsi="Century Gothic"/>
                <w:sz w:val="20"/>
                <w:szCs w:val="20"/>
              </w:rPr>
            </w:pPr>
            <w:r>
              <w:rPr>
                <w:rFonts w:ascii="Century Gothic" w:hAnsi="Century Gothic"/>
                <w:sz w:val="20"/>
                <w:szCs w:val="20"/>
              </w:rPr>
              <w:t>Serigraph</w:t>
            </w:r>
          </w:p>
          <w:p w:rsidR="00505ABA" w:rsidRDefault="00505ABA" w:rsidP="00E40C1C">
            <w:pPr>
              <w:rPr>
                <w:rFonts w:ascii="Century Gothic" w:hAnsi="Century Gothic"/>
                <w:sz w:val="20"/>
                <w:szCs w:val="20"/>
              </w:rPr>
            </w:pPr>
            <w:r>
              <w:rPr>
                <w:rFonts w:ascii="Century Gothic" w:hAnsi="Century Gothic"/>
                <w:sz w:val="20"/>
                <w:szCs w:val="20"/>
              </w:rPr>
              <w:t>Edition</w:t>
            </w:r>
          </w:p>
          <w:p w:rsidR="00505ABA" w:rsidRDefault="00505ABA" w:rsidP="00E40C1C">
            <w:pPr>
              <w:rPr>
                <w:rFonts w:ascii="Century Gothic" w:hAnsi="Century Gothic"/>
                <w:sz w:val="20"/>
                <w:szCs w:val="20"/>
              </w:rPr>
            </w:pPr>
            <w:r>
              <w:rPr>
                <w:rFonts w:ascii="Century Gothic" w:hAnsi="Century Gothic"/>
                <w:sz w:val="20"/>
                <w:szCs w:val="20"/>
              </w:rPr>
              <w:t>Multiplicity</w:t>
            </w:r>
          </w:p>
          <w:p w:rsidR="00505ABA" w:rsidRDefault="00505ABA" w:rsidP="00E40C1C">
            <w:pPr>
              <w:rPr>
                <w:rFonts w:ascii="Century Gothic" w:hAnsi="Century Gothic"/>
                <w:sz w:val="20"/>
                <w:szCs w:val="20"/>
              </w:rPr>
            </w:pPr>
            <w:r>
              <w:rPr>
                <w:rFonts w:ascii="Century Gothic" w:hAnsi="Century Gothic"/>
                <w:sz w:val="20"/>
                <w:szCs w:val="20"/>
              </w:rPr>
              <w:t>Ink/Paint</w:t>
            </w:r>
          </w:p>
          <w:p w:rsidR="00505ABA" w:rsidRDefault="00505ABA" w:rsidP="00E40C1C">
            <w:pPr>
              <w:rPr>
                <w:rFonts w:ascii="Century Gothic" w:hAnsi="Century Gothic"/>
                <w:sz w:val="20"/>
                <w:szCs w:val="20"/>
              </w:rPr>
            </w:pPr>
            <w:r>
              <w:rPr>
                <w:rFonts w:ascii="Century Gothic" w:hAnsi="Century Gothic"/>
                <w:sz w:val="20"/>
                <w:szCs w:val="20"/>
              </w:rPr>
              <w:t>Reverse Image</w:t>
            </w:r>
          </w:p>
          <w:p w:rsidR="00505ABA" w:rsidRDefault="00505ABA" w:rsidP="00E40C1C">
            <w:pPr>
              <w:rPr>
                <w:rFonts w:ascii="Century Gothic" w:hAnsi="Century Gothic"/>
                <w:sz w:val="20"/>
                <w:szCs w:val="20"/>
              </w:rPr>
            </w:pPr>
            <w:r>
              <w:rPr>
                <w:rFonts w:ascii="Century Gothic" w:hAnsi="Century Gothic"/>
                <w:sz w:val="20"/>
                <w:szCs w:val="20"/>
              </w:rPr>
              <w:t>Matting</w:t>
            </w:r>
          </w:p>
          <w:p w:rsidR="00505ABA" w:rsidRDefault="00505ABA" w:rsidP="00E40C1C">
            <w:pPr>
              <w:rPr>
                <w:rFonts w:ascii="Century Gothic" w:hAnsi="Century Gothic"/>
                <w:sz w:val="20"/>
                <w:szCs w:val="20"/>
              </w:rPr>
            </w:pPr>
            <w:r>
              <w:rPr>
                <w:rFonts w:ascii="Century Gothic" w:hAnsi="Century Gothic"/>
                <w:sz w:val="20"/>
                <w:szCs w:val="20"/>
              </w:rPr>
              <w:t>Graphics</w:t>
            </w:r>
          </w:p>
          <w:p w:rsidR="00505ABA" w:rsidRDefault="00505ABA" w:rsidP="00E40C1C">
            <w:pPr>
              <w:rPr>
                <w:rFonts w:ascii="Century Gothic" w:hAnsi="Century Gothic"/>
                <w:sz w:val="20"/>
                <w:szCs w:val="20"/>
              </w:rPr>
            </w:pPr>
            <w:r>
              <w:rPr>
                <w:rFonts w:ascii="Century Gothic" w:hAnsi="Century Gothic"/>
                <w:sz w:val="20"/>
                <w:szCs w:val="20"/>
              </w:rPr>
              <w:t>Art History</w:t>
            </w:r>
          </w:p>
          <w:p w:rsidR="00505ABA" w:rsidRDefault="00505ABA" w:rsidP="00E40C1C">
            <w:pPr>
              <w:rPr>
                <w:rFonts w:ascii="Century Gothic" w:hAnsi="Century Gothic"/>
                <w:sz w:val="20"/>
                <w:szCs w:val="20"/>
              </w:rPr>
            </w:pPr>
            <w:r>
              <w:rPr>
                <w:rFonts w:ascii="Century Gothic" w:hAnsi="Century Gothic"/>
                <w:sz w:val="20"/>
                <w:szCs w:val="20"/>
              </w:rPr>
              <w:t>Photography</w:t>
            </w:r>
          </w:p>
          <w:p w:rsidR="00505ABA" w:rsidRDefault="00505ABA" w:rsidP="00E40C1C">
            <w:pPr>
              <w:rPr>
                <w:rFonts w:ascii="Century Gothic" w:hAnsi="Century Gothic"/>
                <w:sz w:val="20"/>
                <w:szCs w:val="20"/>
              </w:rPr>
            </w:pPr>
          </w:p>
          <w:p w:rsidR="00505ABA" w:rsidRPr="00F7138D" w:rsidRDefault="00505ABA"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Default="00F7138D" w:rsidP="00BB1D0C">
            <w:pPr>
              <w:rPr>
                <w:rFonts w:ascii="Century Gothic" w:hAnsi="Century Gothic"/>
                <w:b/>
                <w:color w:val="1F497D" w:themeColor="text2"/>
                <w:sz w:val="20"/>
                <w:szCs w:val="20"/>
              </w:rPr>
            </w:pPr>
          </w:p>
          <w:p w:rsidR="00774C83" w:rsidRDefault="00774C83" w:rsidP="00BB1D0C">
            <w:pPr>
              <w:rPr>
                <w:rFonts w:ascii="Century Gothic" w:hAnsi="Century Gothic"/>
                <w:b/>
                <w:color w:val="1F497D" w:themeColor="text2"/>
                <w:sz w:val="20"/>
                <w:szCs w:val="20"/>
              </w:rPr>
            </w:pPr>
          </w:p>
          <w:p w:rsidR="00774C83" w:rsidRDefault="00774C83" w:rsidP="00BB1D0C">
            <w:pPr>
              <w:rPr>
                <w:rFonts w:ascii="Century Gothic" w:hAnsi="Century Gothic"/>
                <w:b/>
                <w:color w:val="1F497D" w:themeColor="text2"/>
                <w:sz w:val="20"/>
                <w:szCs w:val="20"/>
              </w:rPr>
            </w:pPr>
          </w:p>
          <w:p w:rsidR="003D1D16" w:rsidRDefault="003D1D16" w:rsidP="00BB1D0C">
            <w:pPr>
              <w:rPr>
                <w:rFonts w:ascii="Century Gothic" w:hAnsi="Century Gothic"/>
                <w:b/>
                <w:sz w:val="20"/>
                <w:szCs w:val="20"/>
              </w:rPr>
            </w:pPr>
          </w:p>
          <w:p w:rsidR="00774C83" w:rsidRDefault="00FA52D6" w:rsidP="00BB1D0C">
            <w:pPr>
              <w:rPr>
                <w:rFonts w:ascii="Century Gothic" w:hAnsi="Century Gothic"/>
                <w:b/>
                <w:sz w:val="20"/>
                <w:szCs w:val="20"/>
              </w:rPr>
            </w:pPr>
            <w:r w:rsidRPr="00FA52D6">
              <w:rPr>
                <w:rFonts w:ascii="Century Gothic" w:hAnsi="Century Gothic"/>
                <w:b/>
                <w:sz w:val="20"/>
                <w:szCs w:val="20"/>
              </w:rPr>
              <w:lastRenderedPageBreak/>
              <w:t>3D</w:t>
            </w:r>
            <w:r>
              <w:rPr>
                <w:rFonts w:ascii="Century Gothic" w:hAnsi="Century Gothic"/>
                <w:b/>
                <w:sz w:val="20"/>
                <w:szCs w:val="20"/>
              </w:rPr>
              <w:t>/Sculpture:</w:t>
            </w:r>
          </w:p>
          <w:p w:rsidR="00FA52D6" w:rsidRDefault="00200A6B" w:rsidP="00BB1D0C">
            <w:pPr>
              <w:rPr>
                <w:rFonts w:ascii="Century Gothic" w:hAnsi="Century Gothic"/>
                <w:sz w:val="20"/>
                <w:szCs w:val="20"/>
              </w:rPr>
            </w:pPr>
            <w:r>
              <w:rPr>
                <w:rFonts w:ascii="Century Gothic" w:hAnsi="Century Gothic"/>
                <w:sz w:val="20"/>
                <w:szCs w:val="20"/>
              </w:rPr>
              <w:t>Additive</w:t>
            </w:r>
          </w:p>
          <w:p w:rsidR="00200A6B" w:rsidRDefault="00200A6B" w:rsidP="00BB1D0C">
            <w:pPr>
              <w:rPr>
                <w:rFonts w:ascii="Century Gothic" w:hAnsi="Century Gothic"/>
                <w:sz w:val="20"/>
                <w:szCs w:val="20"/>
              </w:rPr>
            </w:pPr>
            <w:r>
              <w:rPr>
                <w:rFonts w:ascii="Century Gothic" w:hAnsi="Century Gothic"/>
                <w:sz w:val="20"/>
                <w:szCs w:val="20"/>
              </w:rPr>
              <w:t>Subtractive</w:t>
            </w:r>
          </w:p>
          <w:p w:rsidR="00200A6B" w:rsidRDefault="00200A6B" w:rsidP="00BB1D0C">
            <w:pPr>
              <w:rPr>
                <w:rFonts w:ascii="Century Gothic" w:hAnsi="Century Gothic"/>
                <w:sz w:val="20"/>
                <w:szCs w:val="20"/>
              </w:rPr>
            </w:pPr>
            <w:r>
              <w:rPr>
                <w:rFonts w:ascii="Century Gothic" w:hAnsi="Century Gothic"/>
                <w:sz w:val="20"/>
                <w:szCs w:val="20"/>
              </w:rPr>
              <w:t>Assemblage</w:t>
            </w:r>
          </w:p>
          <w:p w:rsidR="00200A6B" w:rsidRDefault="00200A6B" w:rsidP="00BB1D0C">
            <w:pPr>
              <w:rPr>
                <w:rFonts w:ascii="Century Gothic" w:hAnsi="Century Gothic"/>
                <w:sz w:val="20"/>
                <w:szCs w:val="20"/>
              </w:rPr>
            </w:pPr>
            <w:r>
              <w:rPr>
                <w:rFonts w:ascii="Century Gothic" w:hAnsi="Century Gothic"/>
                <w:sz w:val="20"/>
                <w:szCs w:val="20"/>
              </w:rPr>
              <w:t>Modeling</w:t>
            </w:r>
          </w:p>
          <w:p w:rsidR="00200A6B" w:rsidRDefault="00200A6B" w:rsidP="00BB1D0C">
            <w:pPr>
              <w:rPr>
                <w:rFonts w:ascii="Century Gothic" w:hAnsi="Century Gothic"/>
                <w:sz w:val="20"/>
                <w:szCs w:val="20"/>
              </w:rPr>
            </w:pPr>
            <w:r>
              <w:rPr>
                <w:rFonts w:ascii="Century Gothic" w:hAnsi="Century Gothic"/>
                <w:sz w:val="20"/>
                <w:szCs w:val="20"/>
              </w:rPr>
              <w:t>Contemporary</w:t>
            </w:r>
          </w:p>
          <w:p w:rsidR="00200A6B" w:rsidRPr="00200A6B" w:rsidRDefault="00200A6B" w:rsidP="00BB1D0C">
            <w:pPr>
              <w:rPr>
                <w:rFonts w:ascii="Century Gothic" w:hAnsi="Century Gothic"/>
                <w:sz w:val="20"/>
                <w:szCs w:val="20"/>
              </w:rPr>
            </w:pPr>
            <w:r>
              <w:rPr>
                <w:rFonts w:ascii="Century Gothic" w:hAnsi="Century Gothic"/>
                <w:sz w:val="20"/>
                <w:szCs w:val="20"/>
              </w:rPr>
              <w:t>Tradition</w:t>
            </w:r>
          </w:p>
          <w:p w:rsidR="00FA52D6" w:rsidRDefault="00200A6B" w:rsidP="00BB1D0C">
            <w:pPr>
              <w:rPr>
                <w:rFonts w:ascii="Century Gothic" w:hAnsi="Century Gothic"/>
                <w:sz w:val="20"/>
                <w:szCs w:val="20"/>
              </w:rPr>
            </w:pPr>
            <w:r>
              <w:rPr>
                <w:rFonts w:ascii="Century Gothic" w:hAnsi="Century Gothic"/>
                <w:sz w:val="20"/>
                <w:szCs w:val="20"/>
              </w:rPr>
              <w:t>Manipulation</w:t>
            </w:r>
          </w:p>
          <w:p w:rsidR="00200A6B" w:rsidRDefault="00200A6B" w:rsidP="00BB1D0C">
            <w:pPr>
              <w:rPr>
                <w:rFonts w:ascii="Century Gothic" w:hAnsi="Century Gothic"/>
                <w:sz w:val="20"/>
                <w:szCs w:val="20"/>
              </w:rPr>
            </w:pPr>
            <w:r>
              <w:rPr>
                <w:rFonts w:ascii="Century Gothic" w:hAnsi="Century Gothic"/>
                <w:sz w:val="20"/>
                <w:szCs w:val="20"/>
              </w:rPr>
              <w:t>Kinetic</w:t>
            </w:r>
          </w:p>
          <w:p w:rsidR="00200A6B" w:rsidRDefault="00200A6B" w:rsidP="00BB1D0C">
            <w:pPr>
              <w:rPr>
                <w:rFonts w:ascii="Century Gothic" w:hAnsi="Century Gothic"/>
                <w:sz w:val="20"/>
                <w:szCs w:val="20"/>
              </w:rPr>
            </w:pPr>
            <w:r>
              <w:rPr>
                <w:rFonts w:ascii="Century Gothic" w:hAnsi="Century Gothic"/>
                <w:sz w:val="20"/>
                <w:szCs w:val="20"/>
              </w:rPr>
              <w:t>Various Media</w:t>
            </w:r>
          </w:p>
          <w:p w:rsidR="00200A6B" w:rsidRDefault="00200A6B" w:rsidP="00BB1D0C">
            <w:pPr>
              <w:rPr>
                <w:rFonts w:ascii="Century Gothic" w:hAnsi="Century Gothic"/>
                <w:sz w:val="20"/>
                <w:szCs w:val="20"/>
              </w:rPr>
            </w:pPr>
            <w:r>
              <w:rPr>
                <w:rFonts w:ascii="Century Gothic" w:hAnsi="Century Gothic"/>
                <w:sz w:val="20"/>
                <w:szCs w:val="20"/>
              </w:rPr>
              <w:t>Recycling</w:t>
            </w:r>
          </w:p>
          <w:p w:rsidR="00200A6B" w:rsidRDefault="00200A6B" w:rsidP="00BB1D0C">
            <w:pPr>
              <w:rPr>
                <w:rFonts w:ascii="Century Gothic" w:hAnsi="Century Gothic"/>
                <w:sz w:val="20"/>
                <w:szCs w:val="20"/>
              </w:rPr>
            </w:pPr>
            <w:r>
              <w:rPr>
                <w:rFonts w:ascii="Century Gothic" w:hAnsi="Century Gothic"/>
                <w:sz w:val="20"/>
                <w:szCs w:val="20"/>
              </w:rPr>
              <w:t>Pottery – Hand</w:t>
            </w:r>
            <w:r w:rsidR="000A7C05">
              <w:rPr>
                <w:rFonts w:ascii="Century Gothic" w:hAnsi="Century Gothic"/>
                <w:sz w:val="20"/>
                <w:szCs w:val="20"/>
              </w:rPr>
              <w:t>-</w:t>
            </w:r>
            <w:r>
              <w:rPr>
                <w:rFonts w:ascii="Century Gothic" w:hAnsi="Century Gothic"/>
                <w:sz w:val="20"/>
                <w:szCs w:val="20"/>
              </w:rPr>
              <w:t>building, Wheel, Slab, Pinch, Coil</w:t>
            </w:r>
          </w:p>
          <w:p w:rsidR="00200A6B" w:rsidRDefault="00200A6B" w:rsidP="00BB1D0C">
            <w:pPr>
              <w:rPr>
                <w:rFonts w:ascii="Century Gothic" w:hAnsi="Century Gothic"/>
                <w:sz w:val="20"/>
                <w:szCs w:val="20"/>
              </w:rPr>
            </w:pPr>
            <w:r>
              <w:rPr>
                <w:rFonts w:ascii="Century Gothic" w:hAnsi="Century Gothic"/>
                <w:sz w:val="20"/>
                <w:szCs w:val="20"/>
              </w:rPr>
              <w:t>Form – Geometric/Organic</w:t>
            </w:r>
          </w:p>
          <w:p w:rsidR="00200A6B" w:rsidRPr="00200A6B" w:rsidRDefault="00200A6B" w:rsidP="00BB1D0C">
            <w:pPr>
              <w:rPr>
                <w:rFonts w:ascii="Century Gothic" w:hAnsi="Century Gothic"/>
                <w:sz w:val="20"/>
                <w:szCs w:val="20"/>
              </w:rPr>
            </w:pPr>
            <w:r>
              <w:rPr>
                <w:rFonts w:ascii="Century Gothic" w:hAnsi="Century Gothic"/>
                <w:sz w:val="20"/>
                <w:szCs w:val="20"/>
              </w:rPr>
              <w:t xml:space="preserve">Art History </w:t>
            </w:r>
          </w:p>
          <w:p w:rsidR="00FA52D6" w:rsidRPr="00200A6B" w:rsidRDefault="00FA52D6" w:rsidP="00BB1D0C">
            <w:pPr>
              <w:rPr>
                <w:rFonts w:ascii="Century Gothic" w:hAnsi="Century Gothic"/>
                <w:sz w:val="20"/>
                <w:szCs w:val="20"/>
              </w:rPr>
            </w:pPr>
          </w:p>
          <w:p w:rsidR="00FA52D6" w:rsidRPr="00200A6B" w:rsidRDefault="00FA52D6" w:rsidP="00BB1D0C">
            <w:pPr>
              <w:rPr>
                <w:rFonts w:ascii="Century Gothic" w:hAnsi="Century Gothic"/>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Default="00FA52D6" w:rsidP="00BB1D0C">
            <w:pPr>
              <w:rPr>
                <w:rFonts w:ascii="Century Gothic" w:hAnsi="Century Gothic"/>
                <w:b/>
                <w:sz w:val="20"/>
                <w:szCs w:val="20"/>
              </w:rPr>
            </w:pPr>
          </w:p>
          <w:p w:rsidR="00FA52D6" w:rsidRPr="00FA52D6" w:rsidRDefault="00D96399" w:rsidP="00BB1D0C">
            <w:pPr>
              <w:rPr>
                <w:rFonts w:ascii="Century Gothic" w:hAnsi="Century Gothic"/>
                <w:b/>
                <w:sz w:val="20"/>
                <w:szCs w:val="20"/>
              </w:rPr>
            </w:pPr>
            <w:r>
              <w:rPr>
                <w:rFonts w:ascii="Century Gothic" w:hAnsi="Century Gothic"/>
                <w:b/>
                <w:sz w:val="20"/>
                <w:szCs w:val="20"/>
              </w:rPr>
              <w:lastRenderedPageBreak/>
              <w:t xml:space="preserve">Mixed Media and </w:t>
            </w:r>
            <w:r w:rsidR="00FA52D6">
              <w:rPr>
                <w:rFonts w:ascii="Century Gothic" w:hAnsi="Century Gothic"/>
                <w:b/>
                <w:sz w:val="20"/>
                <w:szCs w:val="20"/>
              </w:rPr>
              <w:t>Other Concepts:</w:t>
            </w:r>
          </w:p>
          <w:p w:rsidR="00774C83" w:rsidRDefault="00774C83" w:rsidP="00BB1D0C">
            <w:pPr>
              <w:rPr>
                <w:rFonts w:ascii="Century Gothic" w:hAnsi="Century Gothic"/>
                <w:b/>
                <w:color w:val="1F497D" w:themeColor="text2"/>
                <w:sz w:val="20"/>
                <w:szCs w:val="20"/>
              </w:rPr>
            </w:pPr>
          </w:p>
          <w:p w:rsidR="000A5B9F" w:rsidRPr="000A5B9F" w:rsidRDefault="000A5B9F" w:rsidP="00BB1D0C">
            <w:pPr>
              <w:rPr>
                <w:rFonts w:ascii="Century Gothic" w:hAnsi="Century Gothic"/>
                <w:b/>
                <w:sz w:val="20"/>
                <w:szCs w:val="20"/>
              </w:rPr>
            </w:pPr>
            <w:r w:rsidRPr="000A5B9F">
              <w:rPr>
                <w:rFonts w:ascii="Century Gothic" w:hAnsi="Century Gothic"/>
                <w:b/>
                <w:sz w:val="20"/>
                <w:szCs w:val="20"/>
              </w:rPr>
              <w:t>Personal Writing</w:t>
            </w:r>
          </w:p>
          <w:p w:rsidR="000A5B9F" w:rsidRPr="000A5B9F" w:rsidRDefault="000A5B9F" w:rsidP="00BB1D0C">
            <w:pPr>
              <w:rPr>
                <w:rFonts w:ascii="Century Gothic" w:hAnsi="Century Gothic"/>
                <w:b/>
                <w:sz w:val="20"/>
                <w:szCs w:val="20"/>
              </w:rPr>
            </w:pPr>
            <w:r w:rsidRPr="000A5B9F">
              <w:rPr>
                <w:rFonts w:ascii="Century Gothic" w:hAnsi="Century Gothic"/>
                <w:b/>
                <w:sz w:val="20"/>
                <w:szCs w:val="20"/>
              </w:rPr>
              <w:t>Artistic Problem Solving</w:t>
            </w:r>
          </w:p>
          <w:p w:rsidR="000A5B9F" w:rsidRPr="000A5B9F" w:rsidRDefault="000A5B9F" w:rsidP="00BB1D0C">
            <w:pPr>
              <w:rPr>
                <w:rFonts w:ascii="Century Gothic" w:hAnsi="Century Gothic"/>
                <w:b/>
                <w:sz w:val="20"/>
                <w:szCs w:val="20"/>
              </w:rPr>
            </w:pPr>
            <w:r>
              <w:rPr>
                <w:rFonts w:ascii="Century Gothic" w:hAnsi="Century Gothic"/>
                <w:b/>
                <w:sz w:val="20"/>
                <w:szCs w:val="20"/>
              </w:rPr>
              <w:t xml:space="preserve">Art Planning </w:t>
            </w:r>
          </w:p>
          <w:p w:rsidR="00D96399" w:rsidRDefault="000A5B9F" w:rsidP="00BB1D0C">
            <w:pPr>
              <w:rPr>
                <w:rFonts w:ascii="Century Gothic" w:hAnsi="Century Gothic"/>
                <w:b/>
                <w:sz w:val="20"/>
                <w:szCs w:val="20"/>
              </w:rPr>
            </w:pPr>
            <w:r>
              <w:rPr>
                <w:rFonts w:ascii="Century Gothic" w:hAnsi="Century Gothic"/>
                <w:b/>
                <w:sz w:val="20"/>
                <w:szCs w:val="20"/>
              </w:rPr>
              <w:t>Analyzing</w:t>
            </w:r>
          </w:p>
          <w:p w:rsidR="000A5B9F" w:rsidRDefault="000A5B9F" w:rsidP="00BB1D0C">
            <w:pPr>
              <w:rPr>
                <w:rFonts w:ascii="Century Gothic" w:hAnsi="Century Gothic"/>
                <w:b/>
                <w:sz w:val="20"/>
                <w:szCs w:val="20"/>
              </w:rPr>
            </w:pPr>
            <w:r>
              <w:rPr>
                <w:rFonts w:ascii="Century Gothic" w:hAnsi="Century Gothic"/>
                <w:b/>
                <w:sz w:val="20"/>
                <w:szCs w:val="20"/>
              </w:rPr>
              <w:t>Comparing</w:t>
            </w:r>
          </w:p>
          <w:p w:rsidR="000A5B9F" w:rsidRDefault="000A5B9F" w:rsidP="00BB1D0C">
            <w:pPr>
              <w:rPr>
                <w:rFonts w:ascii="Century Gothic" w:hAnsi="Century Gothic"/>
                <w:b/>
                <w:sz w:val="20"/>
                <w:szCs w:val="20"/>
              </w:rPr>
            </w:pPr>
            <w:r>
              <w:rPr>
                <w:rFonts w:ascii="Century Gothic" w:hAnsi="Century Gothic"/>
                <w:b/>
                <w:sz w:val="20"/>
                <w:szCs w:val="20"/>
              </w:rPr>
              <w:t>Contrasting</w:t>
            </w:r>
          </w:p>
          <w:p w:rsidR="000A5B9F" w:rsidRDefault="000A5B9F" w:rsidP="00BB1D0C">
            <w:pPr>
              <w:rPr>
                <w:rFonts w:ascii="Century Gothic" w:hAnsi="Century Gothic"/>
                <w:b/>
                <w:sz w:val="20"/>
                <w:szCs w:val="20"/>
              </w:rPr>
            </w:pPr>
            <w:r>
              <w:rPr>
                <w:rFonts w:ascii="Century Gothic" w:hAnsi="Century Gothic"/>
                <w:b/>
                <w:sz w:val="20"/>
                <w:szCs w:val="20"/>
              </w:rPr>
              <w:t>Creating</w:t>
            </w:r>
          </w:p>
          <w:p w:rsidR="000A5B9F" w:rsidRDefault="000A5B9F" w:rsidP="00BB1D0C">
            <w:pPr>
              <w:rPr>
                <w:rFonts w:ascii="Century Gothic" w:hAnsi="Century Gothic"/>
                <w:b/>
                <w:sz w:val="20"/>
                <w:szCs w:val="20"/>
              </w:rPr>
            </w:pPr>
            <w:r>
              <w:rPr>
                <w:rFonts w:ascii="Century Gothic" w:hAnsi="Century Gothic"/>
                <w:b/>
                <w:sz w:val="20"/>
                <w:szCs w:val="20"/>
              </w:rPr>
              <w:t>Critiquing</w:t>
            </w:r>
          </w:p>
          <w:p w:rsidR="003D1D16" w:rsidRPr="000A5B9F" w:rsidRDefault="003D1D16" w:rsidP="00BB1D0C">
            <w:pPr>
              <w:rPr>
                <w:rFonts w:ascii="Century Gothic" w:hAnsi="Century Gothic"/>
                <w:b/>
                <w:sz w:val="20"/>
                <w:szCs w:val="20"/>
              </w:rPr>
            </w:pPr>
            <w:r>
              <w:rPr>
                <w:rFonts w:ascii="Century Gothic" w:hAnsi="Century Gothic"/>
                <w:b/>
                <w:sz w:val="20"/>
                <w:szCs w:val="20"/>
              </w:rPr>
              <w:t>Art History</w:t>
            </w:r>
          </w:p>
          <w:p w:rsidR="00774C83" w:rsidRDefault="00774C83" w:rsidP="00BB1D0C">
            <w:pPr>
              <w:rPr>
                <w:rFonts w:ascii="Century Gothic" w:hAnsi="Century Gothic"/>
                <w:b/>
                <w:color w:val="1F497D" w:themeColor="text2"/>
                <w:sz w:val="20"/>
                <w:szCs w:val="20"/>
              </w:rPr>
            </w:pPr>
          </w:p>
          <w:p w:rsidR="00774C83" w:rsidRDefault="00774C83" w:rsidP="00BB1D0C">
            <w:pPr>
              <w:rPr>
                <w:rFonts w:ascii="Century Gothic" w:hAnsi="Century Gothic"/>
                <w:b/>
                <w:color w:val="1F497D" w:themeColor="text2"/>
                <w:sz w:val="20"/>
                <w:szCs w:val="20"/>
              </w:rPr>
            </w:pPr>
          </w:p>
          <w:p w:rsidR="00774C83" w:rsidRDefault="00774C83" w:rsidP="00BB1D0C">
            <w:pPr>
              <w:rPr>
                <w:rFonts w:ascii="Century Gothic" w:hAnsi="Century Gothic"/>
                <w:b/>
                <w:color w:val="1F497D" w:themeColor="text2"/>
                <w:sz w:val="20"/>
                <w:szCs w:val="20"/>
              </w:rPr>
            </w:pPr>
          </w:p>
          <w:p w:rsidR="00774C83" w:rsidRDefault="00774C83" w:rsidP="00BB1D0C">
            <w:pPr>
              <w:rPr>
                <w:rFonts w:ascii="Century Gothic" w:hAnsi="Century Gothic"/>
                <w:b/>
                <w:color w:val="1F497D" w:themeColor="text2"/>
                <w:sz w:val="20"/>
                <w:szCs w:val="20"/>
              </w:rPr>
            </w:pPr>
          </w:p>
          <w:p w:rsidR="00774C83" w:rsidRDefault="00774C83" w:rsidP="00BB1D0C">
            <w:pPr>
              <w:rPr>
                <w:rFonts w:ascii="Century Gothic" w:hAnsi="Century Gothic"/>
                <w:b/>
                <w:color w:val="1F497D" w:themeColor="text2"/>
                <w:sz w:val="20"/>
                <w:szCs w:val="20"/>
              </w:rPr>
            </w:pPr>
          </w:p>
          <w:p w:rsidR="00774C83" w:rsidRDefault="00774C83" w:rsidP="00BB1D0C">
            <w:pPr>
              <w:rPr>
                <w:rFonts w:ascii="Century Gothic" w:hAnsi="Century Gothic"/>
                <w:b/>
                <w:color w:val="1F497D" w:themeColor="text2"/>
                <w:sz w:val="20"/>
                <w:szCs w:val="20"/>
              </w:rPr>
            </w:pPr>
          </w:p>
          <w:p w:rsidR="00774C83" w:rsidRDefault="00774C83" w:rsidP="00BB1D0C">
            <w:pPr>
              <w:rPr>
                <w:rFonts w:ascii="Century Gothic" w:hAnsi="Century Gothic"/>
                <w:b/>
                <w:color w:val="1F497D" w:themeColor="text2"/>
                <w:sz w:val="20"/>
                <w:szCs w:val="20"/>
              </w:rPr>
            </w:pPr>
          </w:p>
          <w:p w:rsidR="00774C83" w:rsidRDefault="00774C83" w:rsidP="00BB1D0C">
            <w:pPr>
              <w:rPr>
                <w:rFonts w:ascii="Century Gothic" w:hAnsi="Century Gothic"/>
                <w:b/>
                <w:color w:val="1F497D" w:themeColor="text2"/>
                <w:sz w:val="20"/>
                <w:szCs w:val="20"/>
              </w:rPr>
            </w:pPr>
          </w:p>
          <w:p w:rsidR="00774C83" w:rsidRDefault="00774C83" w:rsidP="00BB1D0C">
            <w:pPr>
              <w:rPr>
                <w:rFonts w:ascii="Century Gothic" w:hAnsi="Century Gothic"/>
                <w:b/>
                <w:color w:val="1F497D" w:themeColor="text2"/>
                <w:sz w:val="20"/>
                <w:szCs w:val="20"/>
              </w:rPr>
            </w:pPr>
          </w:p>
          <w:p w:rsidR="00774C83" w:rsidRDefault="00774C83" w:rsidP="00BB1D0C">
            <w:pPr>
              <w:rPr>
                <w:rFonts w:ascii="Century Gothic" w:hAnsi="Century Gothic"/>
                <w:b/>
                <w:color w:val="1F497D" w:themeColor="text2"/>
                <w:sz w:val="20"/>
                <w:szCs w:val="20"/>
              </w:rPr>
            </w:pPr>
          </w:p>
          <w:p w:rsidR="00774C83" w:rsidRDefault="00774C83" w:rsidP="00BB1D0C">
            <w:pPr>
              <w:rPr>
                <w:rFonts w:ascii="Century Gothic" w:hAnsi="Century Gothic"/>
                <w:b/>
                <w:color w:val="1F497D" w:themeColor="text2"/>
                <w:sz w:val="20"/>
                <w:szCs w:val="20"/>
              </w:rPr>
            </w:pPr>
          </w:p>
          <w:p w:rsidR="00774C83" w:rsidRDefault="00774C83" w:rsidP="00BB1D0C">
            <w:pPr>
              <w:rPr>
                <w:rFonts w:ascii="Century Gothic" w:hAnsi="Century Gothic"/>
                <w:b/>
                <w:color w:val="1F497D" w:themeColor="text2"/>
                <w:sz w:val="20"/>
                <w:szCs w:val="20"/>
              </w:rPr>
            </w:pPr>
          </w:p>
          <w:p w:rsidR="00774C83" w:rsidRDefault="00774C83" w:rsidP="00BB1D0C">
            <w:pPr>
              <w:rPr>
                <w:rFonts w:ascii="Century Gothic" w:hAnsi="Century Gothic"/>
                <w:b/>
                <w:color w:val="1F497D" w:themeColor="text2"/>
                <w:sz w:val="20"/>
                <w:szCs w:val="20"/>
              </w:rPr>
            </w:pPr>
          </w:p>
          <w:p w:rsidR="00774C83" w:rsidRDefault="00774C83" w:rsidP="00BB1D0C">
            <w:pPr>
              <w:rPr>
                <w:rFonts w:ascii="Century Gothic" w:hAnsi="Century Gothic"/>
                <w:b/>
                <w:color w:val="1F497D" w:themeColor="text2"/>
                <w:sz w:val="20"/>
                <w:szCs w:val="20"/>
              </w:rPr>
            </w:pPr>
          </w:p>
          <w:p w:rsidR="00774C83" w:rsidRPr="00F7138D" w:rsidRDefault="00774C83" w:rsidP="00BB1D0C">
            <w:pPr>
              <w:rPr>
                <w:rFonts w:ascii="Century Gothic" w:hAnsi="Century Gothic"/>
                <w:b/>
                <w:color w:val="1F497D" w:themeColor="text2"/>
                <w:sz w:val="20"/>
                <w:szCs w:val="20"/>
              </w:rPr>
            </w:pPr>
          </w:p>
        </w:tc>
        <w:tc>
          <w:tcPr>
            <w:tcW w:w="2970" w:type="dxa"/>
          </w:tcPr>
          <w:p w:rsidR="00F7138D" w:rsidRPr="00F7138D" w:rsidRDefault="00F7138D" w:rsidP="00E40C1C">
            <w:pPr>
              <w:rPr>
                <w:rFonts w:ascii="Century Gothic" w:hAnsi="Century Gothic"/>
                <w:sz w:val="20"/>
                <w:szCs w:val="20"/>
              </w:rPr>
            </w:pPr>
          </w:p>
          <w:p w:rsidR="00791842" w:rsidRPr="00791842" w:rsidRDefault="00791842" w:rsidP="00791842">
            <w:pPr>
              <w:pStyle w:val="Default"/>
              <w:rPr>
                <w:rFonts w:ascii="Century Gothic" w:hAnsi="Century Gothic"/>
                <w:sz w:val="20"/>
                <w:szCs w:val="20"/>
              </w:rPr>
            </w:pPr>
            <w:r w:rsidRPr="00791842">
              <w:rPr>
                <w:rFonts w:ascii="Century Gothic" w:hAnsi="Century Gothic"/>
                <w:bCs/>
                <w:sz w:val="20"/>
                <w:szCs w:val="20"/>
              </w:rPr>
              <w:t xml:space="preserve">V.1: Use the language of visual arts to communicate effectively. </w:t>
            </w:r>
          </w:p>
          <w:p w:rsidR="00791842" w:rsidRPr="00791842" w:rsidRDefault="00791842" w:rsidP="00791842">
            <w:pPr>
              <w:pStyle w:val="Default"/>
              <w:rPr>
                <w:rFonts w:ascii="Century Gothic" w:hAnsi="Century Gothic"/>
                <w:sz w:val="20"/>
                <w:szCs w:val="20"/>
              </w:rPr>
            </w:pPr>
            <w:r w:rsidRPr="00791842">
              <w:rPr>
                <w:rFonts w:ascii="Century Gothic" w:hAnsi="Century Gothic"/>
                <w:bCs/>
                <w:sz w:val="20"/>
                <w:szCs w:val="20"/>
              </w:rPr>
              <w:t xml:space="preserve">V.2: Apply creative and critical thinking skills to artistic expression. </w:t>
            </w:r>
          </w:p>
          <w:p w:rsidR="00791842" w:rsidRPr="00791842" w:rsidRDefault="00791842" w:rsidP="00791842">
            <w:pPr>
              <w:pStyle w:val="Default"/>
              <w:rPr>
                <w:rFonts w:ascii="Century Gothic" w:hAnsi="Century Gothic"/>
                <w:sz w:val="20"/>
                <w:szCs w:val="20"/>
              </w:rPr>
            </w:pPr>
            <w:r w:rsidRPr="00791842">
              <w:rPr>
                <w:rFonts w:ascii="Century Gothic" w:hAnsi="Century Gothic"/>
                <w:bCs/>
                <w:sz w:val="20"/>
                <w:szCs w:val="20"/>
              </w:rPr>
              <w:t xml:space="preserve">V.3: Create art using a variety of tools, media, and processes, safely and appropriately. </w:t>
            </w:r>
          </w:p>
          <w:p w:rsidR="00791842" w:rsidRPr="00791842" w:rsidRDefault="00791842" w:rsidP="00791842">
            <w:pPr>
              <w:pStyle w:val="Default"/>
              <w:rPr>
                <w:rFonts w:ascii="Century Gothic" w:hAnsi="Century Gothic"/>
                <w:sz w:val="20"/>
                <w:szCs w:val="20"/>
              </w:rPr>
            </w:pPr>
            <w:r w:rsidRPr="00791842">
              <w:rPr>
                <w:rFonts w:ascii="Century Gothic" w:hAnsi="Century Gothic"/>
                <w:bCs/>
                <w:sz w:val="20"/>
                <w:szCs w:val="20"/>
              </w:rPr>
              <w:t xml:space="preserve">CX.1: Understand the global, historical, societal, and cultural contexts of the visual arts. </w:t>
            </w:r>
          </w:p>
          <w:p w:rsidR="00791842" w:rsidRPr="00791842" w:rsidRDefault="00791842" w:rsidP="00791842">
            <w:pPr>
              <w:pStyle w:val="Default"/>
              <w:rPr>
                <w:rFonts w:ascii="Century Gothic" w:hAnsi="Century Gothic"/>
                <w:sz w:val="20"/>
                <w:szCs w:val="20"/>
              </w:rPr>
            </w:pPr>
            <w:r w:rsidRPr="00791842">
              <w:rPr>
                <w:rFonts w:ascii="Century Gothic" w:hAnsi="Century Gothic"/>
                <w:bCs/>
                <w:sz w:val="20"/>
                <w:szCs w:val="20"/>
              </w:rPr>
              <w:t xml:space="preserve">CX.2: Understand the interdisciplinary connections and life applications of the visual arts. </w:t>
            </w:r>
          </w:p>
          <w:p w:rsidR="00791842" w:rsidRPr="00791842" w:rsidRDefault="00791842" w:rsidP="00791842">
            <w:pPr>
              <w:pStyle w:val="Default"/>
              <w:rPr>
                <w:rFonts w:ascii="Century Gothic" w:hAnsi="Century Gothic"/>
                <w:sz w:val="20"/>
                <w:szCs w:val="20"/>
              </w:rPr>
            </w:pPr>
            <w:r w:rsidRPr="00791842">
              <w:rPr>
                <w:rFonts w:ascii="Century Gothic" w:hAnsi="Century Gothic"/>
                <w:bCs/>
                <w:sz w:val="20"/>
                <w:szCs w:val="20"/>
              </w:rPr>
              <w:t xml:space="preserve">CR.1: Use critical analysis to generate responses to a variety of prompts. </w:t>
            </w:r>
          </w:p>
          <w:p w:rsidR="001F58A7" w:rsidRPr="00791842" w:rsidRDefault="001F58A7" w:rsidP="001F58A7">
            <w:pPr>
              <w:rPr>
                <w:rFonts w:ascii="Century Gothic" w:hAnsi="Century Gothic"/>
                <w:sz w:val="20"/>
                <w:szCs w:val="20"/>
              </w:rPr>
            </w:pPr>
          </w:p>
          <w:p w:rsidR="001F58A7" w:rsidRDefault="001F58A7" w:rsidP="001F58A7">
            <w:pPr>
              <w:rPr>
                <w:rFonts w:ascii="Century Gothic" w:hAnsi="Century Gothic"/>
                <w:sz w:val="20"/>
                <w:szCs w:val="20"/>
              </w:rPr>
            </w:pPr>
          </w:p>
          <w:p w:rsidR="001F58A7" w:rsidRDefault="001F58A7" w:rsidP="001F58A7">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lastRenderedPageBreak/>
              <w:t xml:space="preserve">V.1: Use the language of visual arts to communicate effectively.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V.2: Apply creative and critical thinking skills to artistic expression.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V.3: Create art using a variety of tools, media, and processes, safely and appropriately.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CX.1: Understand the global, historical, societal, and cultural contexts of the visual arts.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CX.2: Understand the interdisciplinary connections and life applications of the visual arts.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CR.1: Use critical analysis to generate responses to a variety of prompts. </w:t>
            </w: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774C83" w:rsidRDefault="00774C83" w:rsidP="00E40C1C">
            <w:pPr>
              <w:rPr>
                <w:rFonts w:ascii="Century Gothic" w:hAnsi="Century Gothic"/>
                <w:sz w:val="20"/>
                <w:szCs w:val="20"/>
              </w:rPr>
            </w:pPr>
          </w:p>
          <w:p w:rsidR="00774C83" w:rsidRDefault="00774C83" w:rsidP="00E40C1C">
            <w:pPr>
              <w:rPr>
                <w:rFonts w:ascii="Century Gothic" w:hAnsi="Century Gothic"/>
                <w:sz w:val="20"/>
                <w:szCs w:val="20"/>
              </w:rPr>
            </w:pPr>
          </w:p>
          <w:p w:rsidR="00774C83" w:rsidRDefault="00774C83" w:rsidP="00E40C1C">
            <w:pPr>
              <w:rPr>
                <w:rFonts w:ascii="Century Gothic" w:hAnsi="Century Gothic"/>
                <w:sz w:val="20"/>
                <w:szCs w:val="20"/>
              </w:rPr>
            </w:pPr>
          </w:p>
          <w:p w:rsidR="00774C83" w:rsidRDefault="00774C83" w:rsidP="00E40C1C">
            <w:pPr>
              <w:rPr>
                <w:rFonts w:ascii="Century Gothic" w:hAnsi="Century Gothic"/>
                <w:sz w:val="20"/>
                <w:szCs w:val="20"/>
              </w:rPr>
            </w:pPr>
          </w:p>
          <w:p w:rsidR="00774C83" w:rsidRDefault="00774C83" w:rsidP="00E40C1C">
            <w:pPr>
              <w:rPr>
                <w:rFonts w:ascii="Century Gothic" w:hAnsi="Century Gothic"/>
                <w:sz w:val="20"/>
                <w:szCs w:val="20"/>
              </w:rPr>
            </w:pPr>
          </w:p>
          <w:p w:rsidR="00774C83" w:rsidRDefault="00774C83" w:rsidP="00E40C1C">
            <w:pPr>
              <w:rPr>
                <w:rFonts w:ascii="Century Gothic" w:hAnsi="Century Gothic"/>
                <w:sz w:val="20"/>
                <w:szCs w:val="20"/>
              </w:rPr>
            </w:pPr>
          </w:p>
          <w:p w:rsidR="00774C83" w:rsidRDefault="00774C83" w:rsidP="00E40C1C">
            <w:pPr>
              <w:rPr>
                <w:rFonts w:ascii="Century Gothic" w:hAnsi="Century Gothic"/>
                <w:sz w:val="20"/>
                <w:szCs w:val="20"/>
              </w:rPr>
            </w:pPr>
          </w:p>
          <w:p w:rsidR="00774C83" w:rsidRDefault="00774C83" w:rsidP="00E40C1C">
            <w:pPr>
              <w:rPr>
                <w:rFonts w:ascii="Century Gothic" w:hAnsi="Century Gothic"/>
                <w:sz w:val="20"/>
                <w:szCs w:val="20"/>
              </w:rPr>
            </w:pPr>
          </w:p>
          <w:p w:rsidR="00774C83" w:rsidRDefault="00774C83" w:rsidP="00E40C1C">
            <w:pPr>
              <w:rPr>
                <w:rFonts w:ascii="Century Gothic" w:hAnsi="Century Gothic"/>
                <w:sz w:val="20"/>
                <w:szCs w:val="20"/>
              </w:rPr>
            </w:pPr>
          </w:p>
          <w:p w:rsidR="00774C83" w:rsidRDefault="00774C83" w:rsidP="00E40C1C">
            <w:pPr>
              <w:rPr>
                <w:rFonts w:ascii="Century Gothic" w:hAnsi="Century Gothic"/>
                <w:sz w:val="20"/>
                <w:szCs w:val="20"/>
              </w:rPr>
            </w:pPr>
          </w:p>
          <w:p w:rsidR="00774C83" w:rsidRDefault="00774C83" w:rsidP="00E40C1C">
            <w:pPr>
              <w:rPr>
                <w:rFonts w:ascii="Century Gothic" w:hAnsi="Century Gothic"/>
                <w:sz w:val="20"/>
                <w:szCs w:val="20"/>
              </w:rPr>
            </w:pP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lastRenderedPageBreak/>
              <w:t xml:space="preserve">V.1: Use the language of visual arts to communicate effectively.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V.2: Apply creative and critical thinking skills to artistic expression.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V.3: Create art using a variety of tools, media, and processes, safely and appropriately.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CX.1: Understand the global, historical, societal, and cultural contexts of the visual arts.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CX.2: Understand the interdisciplinary connections and life applications of the visual arts.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CR.1: Use critical analysis to generate responses to a variety of prompts. </w:t>
            </w:r>
          </w:p>
          <w:p w:rsidR="00774C83" w:rsidRPr="00F7138D" w:rsidRDefault="00774C83" w:rsidP="00E40C1C">
            <w:pPr>
              <w:rPr>
                <w:rFonts w:ascii="Century Gothic" w:hAnsi="Century Gothic"/>
                <w:sz w:val="20"/>
                <w:szCs w:val="20"/>
              </w:rPr>
            </w:pPr>
          </w:p>
          <w:p w:rsidR="00F7138D" w:rsidRPr="00F7138D" w:rsidRDefault="00F7138D" w:rsidP="00E40C1C">
            <w:pPr>
              <w:rPr>
                <w:rFonts w:ascii="Century Gothic" w:hAnsi="Century Gothic"/>
                <w:sz w:val="20"/>
                <w:szCs w:val="20"/>
              </w:rPr>
            </w:pPr>
          </w:p>
          <w:p w:rsidR="00F7138D" w:rsidRDefault="00F7138D" w:rsidP="00E40C1C">
            <w:pPr>
              <w:rPr>
                <w:rFonts w:ascii="Century Gothic" w:hAnsi="Century Gothic"/>
                <w:sz w:val="20"/>
                <w:szCs w:val="20"/>
              </w:rPr>
            </w:pPr>
          </w:p>
          <w:p w:rsidR="00FA52D6" w:rsidRDefault="00FA52D6" w:rsidP="00E40C1C">
            <w:pPr>
              <w:rPr>
                <w:rFonts w:ascii="Century Gothic" w:hAnsi="Century Gothic"/>
                <w:sz w:val="20"/>
                <w:szCs w:val="20"/>
              </w:rPr>
            </w:pPr>
          </w:p>
          <w:p w:rsidR="00FA52D6" w:rsidRDefault="00FA52D6" w:rsidP="00E40C1C">
            <w:pPr>
              <w:rPr>
                <w:rFonts w:ascii="Century Gothic" w:hAnsi="Century Gothic"/>
                <w:sz w:val="20"/>
                <w:szCs w:val="20"/>
              </w:rPr>
            </w:pPr>
          </w:p>
          <w:p w:rsidR="00FA52D6" w:rsidRDefault="00FA52D6" w:rsidP="00E40C1C">
            <w:pPr>
              <w:rPr>
                <w:rFonts w:ascii="Century Gothic" w:hAnsi="Century Gothic"/>
                <w:sz w:val="20"/>
                <w:szCs w:val="20"/>
              </w:rPr>
            </w:pPr>
          </w:p>
          <w:p w:rsidR="00FA52D6" w:rsidRDefault="00FA52D6" w:rsidP="00E40C1C">
            <w:pPr>
              <w:rPr>
                <w:rFonts w:ascii="Century Gothic" w:hAnsi="Century Gothic"/>
                <w:sz w:val="20"/>
                <w:szCs w:val="20"/>
              </w:rPr>
            </w:pPr>
          </w:p>
          <w:p w:rsidR="00FA52D6" w:rsidRDefault="00FA52D6" w:rsidP="00E40C1C">
            <w:pPr>
              <w:rPr>
                <w:rFonts w:ascii="Century Gothic" w:hAnsi="Century Gothic"/>
                <w:sz w:val="20"/>
                <w:szCs w:val="20"/>
              </w:rPr>
            </w:pPr>
          </w:p>
          <w:p w:rsidR="00FA52D6" w:rsidRDefault="00FA52D6" w:rsidP="00E40C1C">
            <w:pPr>
              <w:rPr>
                <w:rFonts w:ascii="Century Gothic" w:hAnsi="Century Gothic"/>
                <w:sz w:val="20"/>
                <w:szCs w:val="20"/>
              </w:rPr>
            </w:pPr>
          </w:p>
          <w:p w:rsidR="00FA52D6" w:rsidRDefault="00FA52D6" w:rsidP="00E40C1C">
            <w:pPr>
              <w:rPr>
                <w:rFonts w:ascii="Century Gothic" w:hAnsi="Century Gothic"/>
                <w:sz w:val="20"/>
                <w:szCs w:val="20"/>
              </w:rPr>
            </w:pPr>
          </w:p>
          <w:p w:rsidR="00FA52D6" w:rsidRDefault="00FA52D6" w:rsidP="00E40C1C">
            <w:pPr>
              <w:rPr>
                <w:rFonts w:ascii="Century Gothic" w:hAnsi="Century Gothic"/>
                <w:sz w:val="20"/>
                <w:szCs w:val="20"/>
              </w:rPr>
            </w:pPr>
          </w:p>
          <w:p w:rsidR="00FA52D6" w:rsidRDefault="00FA52D6" w:rsidP="00E40C1C">
            <w:pPr>
              <w:rPr>
                <w:rFonts w:ascii="Century Gothic" w:hAnsi="Century Gothic"/>
                <w:sz w:val="20"/>
                <w:szCs w:val="20"/>
              </w:rPr>
            </w:pPr>
          </w:p>
          <w:p w:rsidR="00FA52D6" w:rsidRDefault="00FA52D6" w:rsidP="00E40C1C">
            <w:pPr>
              <w:rPr>
                <w:rFonts w:ascii="Century Gothic" w:hAnsi="Century Gothic"/>
                <w:sz w:val="20"/>
                <w:szCs w:val="20"/>
              </w:rPr>
            </w:pPr>
          </w:p>
          <w:p w:rsidR="00200A6B" w:rsidRDefault="00200A6B" w:rsidP="00FA52D6">
            <w:pPr>
              <w:pStyle w:val="Default"/>
              <w:rPr>
                <w:rFonts w:ascii="Century Gothic" w:hAnsi="Century Gothic"/>
                <w:bCs/>
                <w:sz w:val="20"/>
                <w:szCs w:val="20"/>
              </w:rPr>
            </w:pPr>
          </w:p>
          <w:p w:rsidR="00200A6B" w:rsidRDefault="00200A6B" w:rsidP="00FA52D6">
            <w:pPr>
              <w:pStyle w:val="Default"/>
              <w:rPr>
                <w:rFonts w:ascii="Century Gothic" w:hAnsi="Century Gothic"/>
                <w:bCs/>
                <w:sz w:val="20"/>
                <w:szCs w:val="20"/>
              </w:rPr>
            </w:pPr>
          </w:p>
          <w:p w:rsidR="00200A6B" w:rsidRDefault="00200A6B" w:rsidP="00FA52D6">
            <w:pPr>
              <w:pStyle w:val="Default"/>
              <w:rPr>
                <w:rFonts w:ascii="Century Gothic" w:hAnsi="Century Gothic"/>
                <w:bCs/>
                <w:sz w:val="20"/>
                <w:szCs w:val="20"/>
              </w:rPr>
            </w:pPr>
          </w:p>
          <w:p w:rsidR="00200A6B" w:rsidRDefault="00200A6B" w:rsidP="00FA52D6">
            <w:pPr>
              <w:pStyle w:val="Default"/>
              <w:rPr>
                <w:rFonts w:ascii="Century Gothic" w:hAnsi="Century Gothic"/>
                <w:bCs/>
                <w:sz w:val="20"/>
                <w:szCs w:val="20"/>
              </w:rPr>
            </w:pP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lastRenderedPageBreak/>
              <w:t xml:space="preserve">V.1: Use the language of visual arts to communicate effectively.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V.2: Apply creative and critical thinking skills to artistic expression.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V.3: Create art using a variety of tools, media, and processes, safely and appropriately.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CX.1: Understand the global, historical, societal, and cultural contexts of the visual arts.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CX.2: Understand the interdisciplinary connections and life applications of the visual arts.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CR.1: Use critical analysis to generate responses to a variety of prompts. </w:t>
            </w:r>
          </w:p>
          <w:p w:rsidR="00FA52D6" w:rsidRPr="00F7138D" w:rsidRDefault="00FA52D6" w:rsidP="00FA52D6">
            <w:pPr>
              <w:rPr>
                <w:rFonts w:ascii="Century Gothic" w:hAnsi="Century Gothic"/>
                <w:sz w:val="20"/>
                <w:szCs w:val="20"/>
              </w:rPr>
            </w:pPr>
          </w:p>
          <w:p w:rsidR="00FA52D6" w:rsidRDefault="00FA52D6" w:rsidP="00E40C1C">
            <w:pPr>
              <w:rPr>
                <w:rFonts w:ascii="Century Gothic" w:hAnsi="Century Gothic"/>
                <w:sz w:val="20"/>
                <w:szCs w:val="20"/>
              </w:rPr>
            </w:pPr>
          </w:p>
          <w:p w:rsidR="00FA52D6" w:rsidRDefault="00FA52D6" w:rsidP="00E40C1C">
            <w:pPr>
              <w:rPr>
                <w:rFonts w:ascii="Century Gothic" w:hAnsi="Century Gothic"/>
                <w:sz w:val="20"/>
                <w:szCs w:val="20"/>
              </w:rPr>
            </w:pPr>
          </w:p>
          <w:p w:rsidR="00FA52D6" w:rsidRDefault="00FA52D6" w:rsidP="00E40C1C">
            <w:pPr>
              <w:rPr>
                <w:rFonts w:ascii="Century Gothic" w:hAnsi="Century Gothic"/>
                <w:sz w:val="20"/>
                <w:szCs w:val="20"/>
              </w:rPr>
            </w:pPr>
          </w:p>
          <w:p w:rsidR="00226FF0" w:rsidRDefault="00226FF0" w:rsidP="00E40C1C">
            <w:pPr>
              <w:rPr>
                <w:rFonts w:ascii="Century Gothic" w:hAnsi="Century Gothic"/>
                <w:sz w:val="20"/>
                <w:szCs w:val="20"/>
              </w:rPr>
            </w:pPr>
          </w:p>
          <w:p w:rsidR="00226FF0" w:rsidRDefault="00226FF0" w:rsidP="00E40C1C">
            <w:pPr>
              <w:rPr>
                <w:rFonts w:ascii="Century Gothic" w:hAnsi="Century Gothic"/>
                <w:sz w:val="20"/>
                <w:szCs w:val="20"/>
              </w:rPr>
            </w:pPr>
          </w:p>
          <w:p w:rsidR="00226FF0" w:rsidRDefault="00226FF0" w:rsidP="00E40C1C">
            <w:pPr>
              <w:rPr>
                <w:rFonts w:ascii="Century Gothic" w:hAnsi="Century Gothic"/>
                <w:sz w:val="20"/>
                <w:szCs w:val="20"/>
              </w:rPr>
            </w:pPr>
          </w:p>
          <w:p w:rsidR="00226FF0" w:rsidRDefault="00226FF0" w:rsidP="00E40C1C">
            <w:pPr>
              <w:rPr>
                <w:rFonts w:ascii="Century Gothic" w:hAnsi="Century Gothic"/>
                <w:sz w:val="20"/>
                <w:szCs w:val="20"/>
              </w:rPr>
            </w:pPr>
          </w:p>
          <w:p w:rsidR="00226FF0" w:rsidRDefault="00226FF0" w:rsidP="00E40C1C">
            <w:pPr>
              <w:rPr>
                <w:rFonts w:ascii="Century Gothic" w:hAnsi="Century Gothic"/>
                <w:sz w:val="20"/>
                <w:szCs w:val="20"/>
              </w:rPr>
            </w:pPr>
          </w:p>
          <w:p w:rsidR="00226FF0" w:rsidRDefault="00226FF0" w:rsidP="00E40C1C">
            <w:pPr>
              <w:rPr>
                <w:rFonts w:ascii="Century Gothic" w:hAnsi="Century Gothic"/>
                <w:sz w:val="20"/>
                <w:szCs w:val="20"/>
              </w:rPr>
            </w:pPr>
          </w:p>
          <w:p w:rsidR="00226FF0" w:rsidRDefault="00226FF0" w:rsidP="00E40C1C">
            <w:pPr>
              <w:rPr>
                <w:rFonts w:ascii="Century Gothic" w:hAnsi="Century Gothic"/>
                <w:sz w:val="20"/>
                <w:szCs w:val="20"/>
              </w:rPr>
            </w:pPr>
          </w:p>
          <w:p w:rsidR="00226FF0" w:rsidRDefault="00226FF0" w:rsidP="00E40C1C">
            <w:pPr>
              <w:rPr>
                <w:rFonts w:ascii="Century Gothic" w:hAnsi="Century Gothic"/>
                <w:sz w:val="20"/>
                <w:szCs w:val="20"/>
              </w:rPr>
            </w:pPr>
          </w:p>
          <w:p w:rsidR="00226FF0" w:rsidRDefault="00226FF0" w:rsidP="00E40C1C">
            <w:pPr>
              <w:rPr>
                <w:rFonts w:ascii="Century Gothic" w:hAnsi="Century Gothic"/>
                <w:sz w:val="20"/>
                <w:szCs w:val="20"/>
              </w:rPr>
            </w:pPr>
          </w:p>
          <w:p w:rsidR="00226FF0" w:rsidRDefault="00226FF0" w:rsidP="00E40C1C">
            <w:pPr>
              <w:rPr>
                <w:rFonts w:ascii="Century Gothic" w:hAnsi="Century Gothic"/>
                <w:sz w:val="20"/>
                <w:szCs w:val="20"/>
              </w:rPr>
            </w:pPr>
          </w:p>
          <w:p w:rsidR="00FA52D6" w:rsidRDefault="00FA52D6" w:rsidP="00E40C1C">
            <w:pPr>
              <w:rPr>
                <w:rFonts w:ascii="Century Gothic" w:hAnsi="Century Gothic"/>
                <w:sz w:val="20"/>
                <w:szCs w:val="20"/>
              </w:rPr>
            </w:pPr>
          </w:p>
          <w:p w:rsidR="00FA52D6" w:rsidRDefault="00FA52D6" w:rsidP="00E40C1C">
            <w:pPr>
              <w:rPr>
                <w:rFonts w:ascii="Century Gothic" w:hAnsi="Century Gothic"/>
                <w:sz w:val="20"/>
                <w:szCs w:val="20"/>
              </w:rPr>
            </w:pPr>
          </w:p>
          <w:p w:rsidR="00D96399" w:rsidRDefault="00D96399" w:rsidP="00FA52D6">
            <w:pPr>
              <w:pStyle w:val="Default"/>
              <w:rPr>
                <w:rFonts w:ascii="Century Gothic" w:hAnsi="Century Gothic"/>
                <w:bCs/>
                <w:sz w:val="20"/>
                <w:szCs w:val="20"/>
              </w:rPr>
            </w:pP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lastRenderedPageBreak/>
              <w:t xml:space="preserve">V.1: Use the language of visual arts to communicate effectively.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V.2: Apply creative and critical thinking skills to artistic expression.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V.3: Create art using a variety of tools, media, and processes, safely and appropriately.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CX.1: Understand the global, historical, societal, and cultural contexts of the visual arts.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CX.2: Understand the interdisciplinary connections and life applications of the visual arts. </w:t>
            </w:r>
          </w:p>
          <w:p w:rsidR="00FA52D6" w:rsidRPr="00791842" w:rsidRDefault="00FA52D6" w:rsidP="00FA52D6">
            <w:pPr>
              <w:pStyle w:val="Default"/>
              <w:rPr>
                <w:rFonts w:ascii="Century Gothic" w:hAnsi="Century Gothic"/>
                <w:sz w:val="20"/>
                <w:szCs w:val="20"/>
              </w:rPr>
            </w:pPr>
            <w:r w:rsidRPr="00791842">
              <w:rPr>
                <w:rFonts w:ascii="Century Gothic" w:hAnsi="Century Gothic"/>
                <w:bCs/>
                <w:sz w:val="20"/>
                <w:szCs w:val="20"/>
              </w:rPr>
              <w:t xml:space="preserve">CR.1: Use critical analysis to generate responses to a variety of prompts. </w:t>
            </w:r>
          </w:p>
          <w:p w:rsidR="00FA52D6" w:rsidRPr="00F7138D" w:rsidRDefault="00FA52D6" w:rsidP="00FA52D6">
            <w:pPr>
              <w:rPr>
                <w:rFonts w:ascii="Century Gothic" w:hAnsi="Century Gothic"/>
                <w:sz w:val="20"/>
                <w:szCs w:val="20"/>
              </w:rPr>
            </w:pPr>
          </w:p>
          <w:p w:rsidR="00FA52D6" w:rsidRPr="00F7138D" w:rsidRDefault="00FA52D6" w:rsidP="00E40C1C">
            <w:pPr>
              <w:rPr>
                <w:rFonts w:ascii="Century Gothic" w:hAnsi="Century Gothic"/>
                <w:sz w:val="20"/>
                <w:szCs w:val="20"/>
              </w:rPr>
            </w:pPr>
          </w:p>
          <w:p w:rsidR="00F7138D" w:rsidRPr="00F7138D" w:rsidRDefault="00F7138D" w:rsidP="00BB1D0C">
            <w:pPr>
              <w:rPr>
                <w:rFonts w:ascii="Century Gothic" w:hAnsi="Century Gothic"/>
                <w:sz w:val="20"/>
                <w:szCs w:val="20"/>
              </w:rPr>
            </w:pPr>
          </w:p>
        </w:tc>
        <w:tc>
          <w:tcPr>
            <w:tcW w:w="2970" w:type="dxa"/>
          </w:tcPr>
          <w:p w:rsidR="00210531" w:rsidRDefault="00210531" w:rsidP="00BD369D">
            <w:pPr>
              <w:rPr>
                <w:rFonts w:ascii="Century Gothic" w:hAnsi="Century Gothic"/>
                <w:sz w:val="20"/>
                <w:szCs w:val="20"/>
              </w:rPr>
            </w:pPr>
          </w:p>
          <w:p w:rsidR="00082BBD" w:rsidRDefault="00082BBD" w:rsidP="00BD369D">
            <w:pPr>
              <w:rPr>
                <w:rFonts w:ascii="Century Gothic" w:hAnsi="Century Gothic"/>
                <w:sz w:val="20"/>
                <w:szCs w:val="20"/>
              </w:rPr>
            </w:pPr>
            <w:r w:rsidRPr="0059316C">
              <w:rPr>
                <w:rFonts w:ascii="Century Gothic" w:hAnsi="Century Gothic"/>
                <w:b/>
                <w:sz w:val="20"/>
                <w:szCs w:val="20"/>
              </w:rPr>
              <w:t>Beginning Art</w:t>
            </w:r>
            <w:r w:rsidR="004C10D0" w:rsidRPr="0059316C">
              <w:rPr>
                <w:rFonts w:ascii="Century Gothic" w:hAnsi="Century Gothic"/>
                <w:b/>
                <w:sz w:val="20"/>
                <w:szCs w:val="20"/>
              </w:rPr>
              <w:t>:</w:t>
            </w:r>
            <w:r>
              <w:rPr>
                <w:rFonts w:ascii="Century Gothic" w:hAnsi="Century Gothic"/>
                <w:sz w:val="20"/>
                <w:szCs w:val="20"/>
              </w:rPr>
              <w:t xml:space="preserve"> </w:t>
            </w:r>
            <w:r w:rsidR="0059316C">
              <w:rPr>
                <w:rFonts w:ascii="Century Gothic" w:hAnsi="Century Gothic"/>
                <w:sz w:val="20"/>
                <w:szCs w:val="20"/>
              </w:rPr>
              <w:t>Contour Line Drawings, Drawing Upside, Still Life, 1 and 2 point perspective,</w:t>
            </w:r>
            <w:r w:rsidR="008B4986">
              <w:rPr>
                <w:rFonts w:ascii="Century Gothic" w:hAnsi="Century Gothic"/>
                <w:sz w:val="20"/>
                <w:szCs w:val="20"/>
              </w:rPr>
              <w:t xml:space="preserve"> Sighting, </w:t>
            </w:r>
            <w:r w:rsidR="0059316C">
              <w:rPr>
                <w:rFonts w:ascii="Century Gothic" w:hAnsi="Century Gothic"/>
                <w:sz w:val="20"/>
                <w:szCs w:val="20"/>
              </w:rPr>
              <w:t>drawing boxes, Self-Portraits</w:t>
            </w:r>
            <w:r w:rsidR="00791842">
              <w:rPr>
                <w:rFonts w:ascii="Century Gothic" w:hAnsi="Century Gothic"/>
                <w:sz w:val="20"/>
                <w:szCs w:val="20"/>
              </w:rPr>
              <w:t>, India Ink Self-Portraits</w:t>
            </w:r>
            <w:r w:rsidR="00FA52D6">
              <w:rPr>
                <w:rFonts w:ascii="Century Gothic" w:hAnsi="Century Gothic"/>
                <w:sz w:val="20"/>
                <w:szCs w:val="20"/>
              </w:rPr>
              <w:t>, Critique</w:t>
            </w:r>
          </w:p>
          <w:p w:rsidR="00210531" w:rsidRDefault="00210531" w:rsidP="00BD369D">
            <w:pPr>
              <w:rPr>
                <w:rFonts w:ascii="Century Gothic" w:hAnsi="Century Gothic"/>
                <w:sz w:val="20"/>
                <w:szCs w:val="20"/>
              </w:rPr>
            </w:pPr>
          </w:p>
          <w:p w:rsidR="00082BBD" w:rsidRDefault="00082BBD" w:rsidP="00BD369D">
            <w:pPr>
              <w:rPr>
                <w:rFonts w:ascii="Century Gothic" w:hAnsi="Century Gothic"/>
                <w:sz w:val="20"/>
                <w:szCs w:val="20"/>
              </w:rPr>
            </w:pPr>
            <w:r w:rsidRPr="0059316C">
              <w:rPr>
                <w:rFonts w:ascii="Century Gothic" w:hAnsi="Century Gothic"/>
                <w:b/>
                <w:sz w:val="20"/>
                <w:szCs w:val="20"/>
              </w:rPr>
              <w:t>Intermediate Art</w:t>
            </w:r>
            <w:r w:rsidR="004C10D0" w:rsidRPr="0059316C">
              <w:rPr>
                <w:rFonts w:ascii="Century Gothic" w:hAnsi="Century Gothic"/>
                <w:b/>
                <w:sz w:val="20"/>
                <w:szCs w:val="20"/>
              </w:rPr>
              <w:t>:</w:t>
            </w:r>
            <w:r w:rsidR="0059316C" w:rsidRPr="0059316C">
              <w:rPr>
                <w:rFonts w:ascii="Century Gothic" w:hAnsi="Century Gothic"/>
                <w:b/>
                <w:sz w:val="20"/>
                <w:szCs w:val="20"/>
              </w:rPr>
              <w:t xml:space="preserve"> </w:t>
            </w:r>
            <w:r w:rsidR="0059316C">
              <w:rPr>
                <w:rFonts w:ascii="Century Gothic" w:hAnsi="Century Gothic"/>
                <w:sz w:val="20"/>
                <w:szCs w:val="20"/>
              </w:rPr>
              <w:t>Figure Drawing,</w:t>
            </w:r>
            <w:r w:rsidR="008B4986">
              <w:rPr>
                <w:rFonts w:ascii="Century Gothic" w:hAnsi="Century Gothic"/>
                <w:sz w:val="20"/>
                <w:szCs w:val="20"/>
              </w:rPr>
              <w:t xml:space="preserve"> Gesture Drawing, </w:t>
            </w:r>
            <w:r w:rsidR="0059316C">
              <w:rPr>
                <w:rFonts w:ascii="Century Gothic" w:hAnsi="Century Gothic"/>
                <w:sz w:val="20"/>
                <w:szCs w:val="20"/>
              </w:rPr>
              <w:t>Value Still Life, Shading Forms, Graphing</w:t>
            </w:r>
            <w:r w:rsidR="00FA52D6">
              <w:rPr>
                <w:rFonts w:ascii="Century Gothic" w:hAnsi="Century Gothic"/>
                <w:sz w:val="20"/>
                <w:szCs w:val="20"/>
              </w:rPr>
              <w:t>, Critique</w:t>
            </w:r>
          </w:p>
          <w:p w:rsidR="004C10D0" w:rsidRDefault="004C10D0" w:rsidP="00BD369D">
            <w:pPr>
              <w:rPr>
                <w:rFonts w:ascii="Century Gothic" w:hAnsi="Century Gothic"/>
                <w:sz w:val="20"/>
                <w:szCs w:val="20"/>
              </w:rPr>
            </w:pPr>
          </w:p>
          <w:p w:rsidR="00082BBD" w:rsidRDefault="00082BBD" w:rsidP="00BD369D">
            <w:pPr>
              <w:rPr>
                <w:rFonts w:ascii="Century Gothic" w:hAnsi="Century Gothic"/>
                <w:sz w:val="20"/>
                <w:szCs w:val="20"/>
              </w:rPr>
            </w:pPr>
            <w:r w:rsidRPr="0059316C">
              <w:rPr>
                <w:rFonts w:ascii="Century Gothic" w:hAnsi="Century Gothic"/>
                <w:b/>
                <w:sz w:val="20"/>
                <w:szCs w:val="20"/>
              </w:rPr>
              <w:t>Proficient Art</w:t>
            </w:r>
            <w:r w:rsidR="004C10D0" w:rsidRPr="0059316C">
              <w:rPr>
                <w:rFonts w:ascii="Century Gothic" w:hAnsi="Century Gothic"/>
                <w:b/>
                <w:sz w:val="20"/>
                <w:szCs w:val="20"/>
              </w:rPr>
              <w:t>:</w:t>
            </w:r>
            <w:r w:rsidR="0059316C" w:rsidRPr="0059316C">
              <w:rPr>
                <w:rFonts w:ascii="Century Gothic" w:hAnsi="Century Gothic"/>
                <w:b/>
                <w:sz w:val="20"/>
                <w:szCs w:val="20"/>
              </w:rPr>
              <w:t xml:space="preserve"> </w:t>
            </w:r>
            <w:r w:rsidR="0059316C">
              <w:rPr>
                <w:rFonts w:ascii="Century Gothic" w:hAnsi="Century Gothic"/>
                <w:sz w:val="20"/>
                <w:szCs w:val="20"/>
              </w:rPr>
              <w:t>Message Drawings, Self-Portraits, Architectural Drawings, Media Exploration</w:t>
            </w:r>
            <w:r w:rsidR="00FA52D6">
              <w:rPr>
                <w:rFonts w:ascii="Century Gothic" w:hAnsi="Century Gothic"/>
                <w:sz w:val="20"/>
                <w:szCs w:val="20"/>
              </w:rPr>
              <w:t xml:space="preserve">, </w:t>
            </w:r>
            <w:r w:rsidR="00673095">
              <w:rPr>
                <w:rFonts w:ascii="Century Gothic" w:hAnsi="Century Gothic"/>
                <w:sz w:val="20"/>
                <w:szCs w:val="20"/>
              </w:rPr>
              <w:t xml:space="preserve">Drawings from Contemporary and US Artists, </w:t>
            </w:r>
            <w:r w:rsidR="00FA52D6">
              <w:rPr>
                <w:rFonts w:ascii="Century Gothic" w:hAnsi="Century Gothic"/>
                <w:sz w:val="20"/>
                <w:szCs w:val="20"/>
              </w:rPr>
              <w:t>Critique</w:t>
            </w:r>
          </w:p>
          <w:p w:rsidR="004C10D0" w:rsidRDefault="004C10D0" w:rsidP="00BD369D">
            <w:pPr>
              <w:rPr>
                <w:rFonts w:ascii="Century Gothic" w:hAnsi="Century Gothic"/>
                <w:sz w:val="20"/>
                <w:szCs w:val="20"/>
              </w:rPr>
            </w:pPr>
          </w:p>
          <w:p w:rsidR="00082BBD" w:rsidRPr="0059316C" w:rsidRDefault="00082BBD" w:rsidP="00BD369D">
            <w:pPr>
              <w:rPr>
                <w:rFonts w:ascii="Century Gothic" w:hAnsi="Century Gothic"/>
                <w:sz w:val="20"/>
                <w:szCs w:val="20"/>
              </w:rPr>
            </w:pPr>
            <w:r w:rsidRPr="0059316C">
              <w:rPr>
                <w:rFonts w:ascii="Century Gothic" w:hAnsi="Century Gothic"/>
                <w:b/>
                <w:sz w:val="20"/>
                <w:szCs w:val="20"/>
              </w:rPr>
              <w:t>Advanced Art</w:t>
            </w:r>
            <w:r w:rsidR="004C10D0" w:rsidRPr="0059316C">
              <w:rPr>
                <w:rFonts w:ascii="Century Gothic" w:hAnsi="Century Gothic"/>
                <w:b/>
                <w:sz w:val="20"/>
                <w:szCs w:val="20"/>
              </w:rPr>
              <w:t>:</w:t>
            </w:r>
            <w:r w:rsidR="0059316C">
              <w:rPr>
                <w:rFonts w:ascii="Century Gothic" w:hAnsi="Century Gothic"/>
                <w:b/>
                <w:sz w:val="20"/>
                <w:szCs w:val="20"/>
              </w:rPr>
              <w:t xml:space="preserve"> </w:t>
            </w:r>
            <w:r w:rsidR="0059316C">
              <w:rPr>
                <w:rFonts w:ascii="Century Gothic" w:hAnsi="Century Gothic"/>
                <w:sz w:val="20"/>
                <w:szCs w:val="20"/>
              </w:rPr>
              <w:t xml:space="preserve">Experimentation of Line and Media, Self-reflected Still Life, </w:t>
            </w:r>
            <w:r w:rsidR="008B4986">
              <w:rPr>
                <w:rFonts w:ascii="Century Gothic" w:hAnsi="Century Gothic"/>
                <w:sz w:val="20"/>
                <w:szCs w:val="20"/>
              </w:rPr>
              <w:t>Social Commentary</w:t>
            </w:r>
            <w:r w:rsidR="00FA52D6">
              <w:rPr>
                <w:rFonts w:ascii="Century Gothic" w:hAnsi="Century Gothic"/>
                <w:sz w:val="20"/>
                <w:szCs w:val="20"/>
              </w:rPr>
              <w:t>, Global Awareness, Critique</w:t>
            </w:r>
          </w:p>
          <w:p w:rsidR="00082BBD" w:rsidRDefault="00082BBD" w:rsidP="00BD369D">
            <w:pPr>
              <w:rPr>
                <w:rFonts w:ascii="Century Gothic" w:hAnsi="Century Gothic"/>
                <w:sz w:val="20"/>
                <w:szCs w:val="20"/>
              </w:rPr>
            </w:pPr>
          </w:p>
          <w:p w:rsidR="00082BBD" w:rsidRDefault="00082BBD" w:rsidP="00BD369D">
            <w:pPr>
              <w:rPr>
                <w:rFonts w:ascii="Century Gothic" w:hAnsi="Century Gothic"/>
                <w:sz w:val="20"/>
                <w:szCs w:val="20"/>
              </w:rPr>
            </w:pPr>
          </w:p>
          <w:p w:rsidR="00082BBD" w:rsidRDefault="00082BBD" w:rsidP="00BD369D">
            <w:pPr>
              <w:rPr>
                <w:rFonts w:ascii="Century Gothic" w:hAnsi="Century Gothic"/>
                <w:sz w:val="20"/>
                <w:szCs w:val="20"/>
              </w:rPr>
            </w:pPr>
          </w:p>
          <w:p w:rsidR="00F7138D" w:rsidRPr="00F7138D" w:rsidRDefault="00F7138D" w:rsidP="00BD369D">
            <w:pPr>
              <w:rPr>
                <w:rFonts w:ascii="Century Gothic" w:hAnsi="Century Gothic"/>
                <w:sz w:val="20"/>
                <w:szCs w:val="20"/>
              </w:rPr>
            </w:pPr>
          </w:p>
          <w:p w:rsidR="00F7138D" w:rsidRPr="00F7138D" w:rsidRDefault="00F7138D" w:rsidP="00BD369D">
            <w:pPr>
              <w:rPr>
                <w:rFonts w:ascii="Century Gothic" w:hAnsi="Century Gothic"/>
                <w:sz w:val="20"/>
                <w:szCs w:val="20"/>
              </w:rPr>
            </w:pPr>
          </w:p>
          <w:p w:rsidR="000B14B3" w:rsidRDefault="000B14B3" w:rsidP="00774C83">
            <w:pPr>
              <w:rPr>
                <w:rFonts w:ascii="Century Gothic" w:hAnsi="Century Gothic"/>
                <w:b/>
                <w:sz w:val="20"/>
                <w:szCs w:val="20"/>
              </w:rPr>
            </w:pPr>
          </w:p>
          <w:p w:rsidR="000B14B3" w:rsidRDefault="000B14B3" w:rsidP="00774C83">
            <w:pPr>
              <w:rPr>
                <w:rFonts w:ascii="Century Gothic" w:hAnsi="Century Gothic"/>
                <w:b/>
                <w:sz w:val="20"/>
                <w:szCs w:val="20"/>
              </w:rPr>
            </w:pPr>
          </w:p>
          <w:p w:rsidR="00774C83" w:rsidRPr="00857369" w:rsidRDefault="00774C83" w:rsidP="00774C83">
            <w:pPr>
              <w:rPr>
                <w:rFonts w:ascii="Century Gothic" w:hAnsi="Century Gothic"/>
                <w:b/>
                <w:sz w:val="20"/>
                <w:szCs w:val="20"/>
              </w:rPr>
            </w:pPr>
            <w:r w:rsidRPr="00857369">
              <w:rPr>
                <w:rFonts w:ascii="Century Gothic" w:hAnsi="Century Gothic"/>
                <w:b/>
                <w:sz w:val="20"/>
                <w:szCs w:val="20"/>
              </w:rPr>
              <w:lastRenderedPageBreak/>
              <w:t xml:space="preserve">Beginning Art: </w:t>
            </w:r>
          </w:p>
          <w:p w:rsidR="00774C83" w:rsidRDefault="00857369" w:rsidP="00774C83">
            <w:pPr>
              <w:rPr>
                <w:rFonts w:ascii="Century Gothic" w:hAnsi="Century Gothic"/>
                <w:sz w:val="20"/>
                <w:szCs w:val="20"/>
              </w:rPr>
            </w:pPr>
            <w:r>
              <w:rPr>
                <w:rFonts w:ascii="Century Gothic" w:hAnsi="Century Gothic"/>
                <w:sz w:val="20"/>
                <w:szCs w:val="20"/>
              </w:rPr>
              <w:t>Color Wheel Project, Color Scheme Painting, Color Modeling Work, Watercolor Still Life, Painting Landscapes, Cubism</w:t>
            </w:r>
            <w:r w:rsidR="00C571D5">
              <w:rPr>
                <w:rFonts w:ascii="Century Gothic" w:hAnsi="Century Gothic"/>
                <w:sz w:val="20"/>
                <w:szCs w:val="20"/>
              </w:rPr>
              <w:t>, Critique</w:t>
            </w:r>
          </w:p>
          <w:p w:rsidR="00774C83" w:rsidRDefault="00774C83" w:rsidP="00774C83">
            <w:pPr>
              <w:rPr>
                <w:rFonts w:ascii="Century Gothic" w:hAnsi="Century Gothic"/>
                <w:sz w:val="20"/>
                <w:szCs w:val="20"/>
              </w:rPr>
            </w:pPr>
          </w:p>
          <w:p w:rsidR="00774C83" w:rsidRPr="00C07DCB" w:rsidRDefault="00774C83" w:rsidP="00774C83">
            <w:pPr>
              <w:rPr>
                <w:rFonts w:ascii="Century Gothic" w:hAnsi="Century Gothic"/>
                <w:b/>
                <w:sz w:val="20"/>
                <w:szCs w:val="20"/>
              </w:rPr>
            </w:pPr>
            <w:r w:rsidRPr="00C07DCB">
              <w:rPr>
                <w:rFonts w:ascii="Century Gothic" w:hAnsi="Century Gothic"/>
                <w:b/>
                <w:sz w:val="20"/>
                <w:szCs w:val="20"/>
              </w:rPr>
              <w:t>Intermediate Art:</w:t>
            </w:r>
            <w:r w:rsidR="00C07DCB" w:rsidRPr="00C07DCB">
              <w:rPr>
                <w:rFonts w:ascii="Century Gothic" w:hAnsi="Century Gothic"/>
                <w:b/>
                <w:sz w:val="20"/>
                <w:szCs w:val="20"/>
              </w:rPr>
              <w:t xml:space="preserve"> </w:t>
            </w:r>
          </w:p>
          <w:p w:rsidR="00774C83" w:rsidRDefault="00C07DCB" w:rsidP="00774C83">
            <w:pPr>
              <w:rPr>
                <w:rFonts w:ascii="Century Gothic" w:hAnsi="Century Gothic"/>
                <w:sz w:val="20"/>
                <w:szCs w:val="20"/>
              </w:rPr>
            </w:pPr>
            <w:r>
              <w:rPr>
                <w:rFonts w:ascii="Century Gothic" w:hAnsi="Century Gothic"/>
                <w:sz w:val="20"/>
                <w:szCs w:val="20"/>
              </w:rPr>
              <w:t>Acrylic Self Portrait, Artist Study Painting, Expressive Portrait, Pastel Still Life, Impressionistic Landscape, Media Experimentation Work, Batik</w:t>
            </w:r>
            <w:r w:rsidR="00C571D5">
              <w:rPr>
                <w:rFonts w:ascii="Century Gothic" w:hAnsi="Century Gothic"/>
                <w:sz w:val="20"/>
                <w:szCs w:val="20"/>
              </w:rPr>
              <w:t>, Critique</w:t>
            </w:r>
          </w:p>
          <w:p w:rsidR="00774C83" w:rsidRDefault="00774C83" w:rsidP="00774C83">
            <w:pPr>
              <w:rPr>
                <w:rFonts w:ascii="Century Gothic" w:hAnsi="Century Gothic"/>
                <w:sz w:val="20"/>
                <w:szCs w:val="20"/>
              </w:rPr>
            </w:pPr>
          </w:p>
          <w:p w:rsidR="00774C83" w:rsidRPr="00C07DCB" w:rsidRDefault="00774C83" w:rsidP="00774C83">
            <w:pPr>
              <w:rPr>
                <w:rFonts w:ascii="Century Gothic" w:hAnsi="Century Gothic"/>
                <w:sz w:val="20"/>
                <w:szCs w:val="20"/>
              </w:rPr>
            </w:pPr>
            <w:r w:rsidRPr="00C07DCB">
              <w:rPr>
                <w:rFonts w:ascii="Century Gothic" w:hAnsi="Century Gothic"/>
                <w:b/>
                <w:sz w:val="20"/>
                <w:szCs w:val="20"/>
              </w:rPr>
              <w:t>Proficient Art:</w:t>
            </w:r>
            <w:r w:rsidR="00C07DCB">
              <w:rPr>
                <w:rFonts w:ascii="Century Gothic" w:hAnsi="Century Gothic"/>
                <w:b/>
                <w:sz w:val="20"/>
                <w:szCs w:val="20"/>
              </w:rPr>
              <w:t xml:space="preserve"> </w:t>
            </w:r>
            <w:r w:rsidR="00C07DCB">
              <w:rPr>
                <w:rFonts w:ascii="Century Gothic" w:hAnsi="Century Gothic"/>
                <w:sz w:val="20"/>
                <w:szCs w:val="20"/>
              </w:rPr>
              <w:t>Grocery Store Composition, Personal Experience Painting, Social Commentary Collage, Cultural Inspiration Composition</w:t>
            </w:r>
            <w:r w:rsidR="00C571D5">
              <w:rPr>
                <w:rFonts w:ascii="Century Gothic" w:hAnsi="Century Gothic"/>
                <w:sz w:val="20"/>
                <w:szCs w:val="20"/>
              </w:rPr>
              <w:t>, Critique</w:t>
            </w:r>
          </w:p>
          <w:p w:rsidR="00774C83" w:rsidRDefault="00774C83" w:rsidP="00774C83">
            <w:pPr>
              <w:rPr>
                <w:rFonts w:ascii="Century Gothic" w:hAnsi="Century Gothic"/>
                <w:sz w:val="20"/>
                <w:szCs w:val="20"/>
              </w:rPr>
            </w:pPr>
          </w:p>
          <w:p w:rsidR="00774C83" w:rsidRDefault="00774C83" w:rsidP="00774C83">
            <w:pPr>
              <w:rPr>
                <w:rFonts w:ascii="Century Gothic" w:hAnsi="Century Gothic"/>
                <w:sz w:val="20"/>
                <w:szCs w:val="20"/>
              </w:rPr>
            </w:pPr>
          </w:p>
          <w:p w:rsidR="00774C83" w:rsidRPr="00C571D5" w:rsidRDefault="00774C83" w:rsidP="00774C83">
            <w:pPr>
              <w:rPr>
                <w:rFonts w:ascii="Century Gothic" w:hAnsi="Century Gothic"/>
                <w:sz w:val="20"/>
                <w:szCs w:val="20"/>
              </w:rPr>
            </w:pPr>
            <w:r w:rsidRPr="00C07DCB">
              <w:rPr>
                <w:rFonts w:ascii="Century Gothic" w:hAnsi="Century Gothic"/>
                <w:b/>
                <w:sz w:val="20"/>
                <w:szCs w:val="20"/>
              </w:rPr>
              <w:t>Advanced Art:</w:t>
            </w:r>
            <w:r w:rsidR="00C571D5">
              <w:rPr>
                <w:rFonts w:ascii="Century Gothic" w:hAnsi="Century Gothic"/>
                <w:b/>
                <w:sz w:val="20"/>
                <w:szCs w:val="20"/>
              </w:rPr>
              <w:t xml:space="preserve"> </w:t>
            </w:r>
            <w:r w:rsidR="00C571D5">
              <w:rPr>
                <w:rFonts w:ascii="Century Gothic" w:hAnsi="Century Gothic"/>
                <w:sz w:val="20"/>
                <w:szCs w:val="20"/>
              </w:rPr>
              <w:t>Art History Remake, Creative Media Exploration, Development of Personal Style and Theme, Critique</w:t>
            </w:r>
          </w:p>
          <w:p w:rsidR="00774C83" w:rsidRDefault="00774C83" w:rsidP="00774C83">
            <w:pPr>
              <w:rPr>
                <w:rFonts w:ascii="Century Gothic" w:hAnsi="Century Gothic"/>
                <w:sz w:val="20"/>
                <w:szCs w:val="20"/>
              </w:rPr>
            </w:pPr>
          </w:p>
          <w:p w:rsidR="00774C83" w:rsidRDefault="00774C83" w:rsidP="00774C83">
            <w:pPr>
              <w:rPr>
                <w:rFonts w:ascii="Century Gothic" w:hAnsi="Century Gothic"/>
                <w:sz w:val="20"/>
                <w:szCs w:val="20"/>
              </w:rPr>
            </w:pPr>
          </w:p>
          <w:p w:rsidR="00774C83" w:rsidRDefault="00774C83" w:rsidP="00774C83">
            <w:pPr>
              <w:rPr>
                <w:rFonts w:ascii="Century Gothic" w:hAnsi="Century Gothic"/>
                <w:sz w:val="20"/>
                <w:szCs w:val="20"/>
              </w:rPr>
            </w:pPr>
          </w:p>
          <w:p w:rsidR="00774C83" w:rsidRDefault="00774C83" w:rsidP="00774C83">
            <w:pPr>
              <w:rPr>
                <w:rFonts w:ascii="Century Gothic" w:hAnsi="Century Gothic"/>
                <w:sz w:val="20"/>
                <w:szCs w:val="20"/>
              </w:rPr>
            </w:pPr>
          </w:p>
          <w:p w:rsidR="00774C83" w:rsidRDefault="00774C83" w:rsidP="00774C83">
            <w:pPr>
              <w:rPr>
                <w:rFonts w:ascii="Century Gothic" w:hAnsi="Century Gothic"/>
                <w:sz w:val="20"/>
                <w:szCs w:val="20"/>
              </w:rPr>
            </w:pPr>
          </w:p>
          <w:p w:rsidR="00F7138D" w:rsidRPr="00F7138D" w:rsidRDefault="00F7138D" w:rsidP="00BD369D">
            <w:pPr>
              <w:rPr>
                <w:rFonts w:ascii="Century Gothic" w:hAnsi="Century Gothic"/>
                <w:sz w:val="20"/>
                <w:szCs w:val="20"/>
              </w:rPr>
            </w:pPr>
          </w:p>
          <w:p w:rsidR="00F7138D" w:rsidRPr="00F7138D" w:rsidRDefault="00F7138D" w:rsidP="00BD369D">
            <w:pPr>
              <w:rPr>
                <w:rFonts w:ascii="Century Gothic" w:hAnsi="Century Gothic"/>
                <w:sz w:val="20"/>
                <w:szCs w:val="20"/>
              </w:rPr>
            </w:pPr>
          </w:p>
          <w:p w:rsidR="00774C83" w:rsidRDefault="00774C83" w:rsidP="00BD369D">
            <w:pPr>
              <w:rPr>
                <w:rFonts w:ascii="Century Gothic" w:hAnsi="Century Gothic"/>
                <w:sz w:val="20"/>
                <w:szCs w:val="20"/>
              </w:rPr>
            </w:pPr>
          </w:p>
          <w:p w:rsidR="000B14B3" w:rsidRDefault="000B14B3" w:rsidP="00774C83">
            <w:pPr>
              <w:rPr>
                <w:rFonts w:ascii="Century Gothic" w:hAnsi="Century Gothic"/>
                <w:b/>
                <w:sz w:val="20"/>
                <w:szCs w:val="20"/>
              </w:rPr>
            </w:pPr>
          </w:p>
          <w:p w:rsidR="00774C83" w:rsidRPr="003E669C" w:rsidRDefault="00774C83" w:rsidP="00774C83">
            <w:pPr>
              <w:rPr>
                <w:rFonts w:ascii="Century Gothic" w:hAnsi="Century Gothic"/>
                <w:b/>
                <w:sz w:val="20"/>
                <w:szCs w:val="20"/>
              </w:rPr>
            </w:pPr>
            <w:r w:rsidRPr="003E669C">
              <w:rPr>
                <w:rFonts w:ascii="Century Gothic" w:hAnsi="Century Gothic"/>
                <w:b/>
                <w:sz w:val="20"/>
                <w:szCs w:val="20"/>
              </w:rPr>
              <w:lastRenderedPageBreak/>
              <w:t xml:space="preserve">Beginning Art: </w:t>
            </w:r>
          </w:p>
          <w:p w:rsidR="00774C83" w:rsidRDefault="0070561E" w:rsidP="00774C83">
            <w:pPr>
              <w:rPr>
                <w:rFonts w:ascii="Century Gothic" w:hAnsi="Century Gothic"/>
                <w:sz w:val="20"/>
                <w:szCs w:val="20"/>
              </w:rPr>
            </w:pPr>
            <w:r>
              <w:rPr>
                <w:rFonts w:ascii="Century Gothic" w:hAnsi="Century Gothic"/>
                <w:sz w:val="20"/>
                <w:szCs w:val="20"/>
              </w:rPr>
              <w:t xml:space="preserve">Linoleum Prints, </w:t>
            </w:r>
            <w:r w:rsidR="003E669C">
              <w:rPr>
                <w:rFonts w:ascii="Century Gothic" w:hAnsi="Century Gothic"/>
                <w:sz w:val="20"/>
                <w:szCs w:val="20"/>
              </w:rPr>
              <w:t xml:space="preserve">Pop Art </w:t>
            </w:r>
            <w:r>
              <w:rPr>
                <w:rFonts w:ascii="Century Gothic" w:hAnsi="Century Gothic"/>
                <w:sz w:val="20"/>
                <w:szCs w:val="20"/>
              </w:rPr>
              <w:t>Styrofoam Prints, Gl</w:t>
            </w:r>
            <w:r w:rsidR="00200A6B">
              <w:rPr>
                <w:rFonts w:ascii="Century Gothic" w:hAnsi="Century Gothic"/>
                <w:sz w:val="20"/>
                <w:szCs w:val="20"/>
              </w:rPr>
              <w:t xml:space="preserve">ue-line prints, Eraser Prints, </w:t>
            </w:r>
            <w:proofErr w:type="spellStart"/>
            <w:r w:rsidR="00200A6B">
              <w:rPr>
                <w:rFonts w:ascii="Century Gothic" w:hAnsi="Century Gothic"/>
                <w:sz w:val="20"/>
                <w:szCs w:val="20"/>
              </w:rPr>
              <w:t>M</w:t>
            </w:r>
            <w:r>
              <w:rPr>
                <w:rFonts w:ascii="Century Gothic" w:hAnsi="Century Gothic"/>
                <w:sz w:val="20"/>
                <w:szCs w:val="20"/>
              </w:rPr>
              <w:t>onoprints</w:t>
            </w:r>
            <w:proofErr w:type="spellEnd"/>
            <w:r w:rsidR="000A5B9F">
              <w:rPr>
                <w:rFonts w:ascii="Century Gothic" w:hAnsi="Century Gothic"/>
                <w:sz w:val="20"/>
                <w:szCs w:val="20"/>
              </w:rPr>
              <w:t xml:space="preserve">, </w:t>
            </w:r>
            <w:r w:rsidR="000A7C05">
              <w:rPr>
                <w:rFonts w:ascii="Century Gothic" w:hAnsi="Century Gothic"/>
                <w:sz w:val="20"/>
                <w:szCs w:val="20"/>
              </w:rPr>
              <w:t xml:space="preserve">Paper Marbling, </w:t>
            </w:r>
            <w:r w:rsidR="000A5B9F">
              <w:rPr>
                <w:rFonts w:ascii="Century Gothic" w:hAnsi="Century Gothic"/>
                <w:sz w:val="20"/>
                <w:szCs w:val="20"/>
              </w:rPr>
              <w:t>Critique</w:t>
            </w:r>
          </w:p>
          <w:p w:rsidR="00774C83" w:rsidRDefault="00774C83" w:rsidP="00774C83">
            <w:pPr>
              <w:rPr>
                <w:rFonts w:ascii="Century Gothic" w:hAnsi="Century Gothic"/>
                <w:sz w:val="20"/>
                <w:szCs w:val="20"/>
              </w:rPr>
            </w:pPr>
          </w:p>
          <w:p w:rsidR="00774C83" w:rsidRPr="003E669C" w:rsidRDefault="00774C83" w:rsidP="00774C83">
            <w:pPr>
              <w:rPr>
                <w:rFonts w:ascii="Century Gothic" w:hAnsi="Century Gothic"/>
                <w:b/>
                <w:sz w:val="20"/>
                <w:szCs w:val="20"/>
              </w:rPr>
            </w:pPr>
            <w:r w:rsidRPr="003E669C">
              <w:rPr>
                <w:rFonts w:ascii="Century Gothic" w:hAnsi="Century Gothic"/>
                <w:b/>
                <w:sz w:val="20"/>
                <w:szCs w:val="20"/>
              </w:rPr>
              <w:t>Intermediate Art:</w:t>
            </w:r>
          </w:p>
          <w:p w:rsidR="00774C83" w:rsidRDefault="003E669C" w:rsidP="00774C83">
            <w:pPr>
              <w:rPr>
                <w:rFonts w:ascii="Century Gothic" w:hAnsi="Century Gothic"/>
                <w:sz w:val="20"/>
                <w:szCs w:val="20"/>
              </w:rPr>
            </w:pPr>
            <w:r>
              <w:rPr>
                <w:rFonts w:ascii="Century Gothic" w:hAnsi="Century Gothic"/>
                <w:sz w:val="20"/>
                <w:szCs w:val="20"/>
              </w:rPr>
              <w:t xml:space="preserve">Native Animal Linoleum Prints, Self-Portrait Linoleum Print, </w:t>
            </w:r>
            <w:proofErr w:type="spellStart"/>
            <w:r>
              <w:rPr>
                <w:rFonts w:ascii="Century Gothic" w:hAnsi="Century Gothic"/>
                <w:sz w:val="20"/>
                <w:szCs w:val="20"/>
              </w:rPr>
              <w:t>Collograph</w:t>
            </w:r>
            <w:proofErr w:type="spellEnd"/>
            <w:r w:rsidR="000A5B9F">
              <w:rPr>
                <w:rFonts w:ascii="Century Gothic" w:hAnsi="Century Gothic"/>
                <w:sz w:val="20"/>
                <w:szCs w:val="20"/>
              </w:rPr>
              <w:t>, Critique</w:t>
            </w:r>
          </w:p>
          <w:p w:rsidR="00774C83" w:rsidRDefault="00774C83" w:rsidP="00774C83">
            <w:pPr>
              <w:rPr>
                <w:rFonts w:ascii="Century Gothic" w:hAnsi="Century Gothic"/>
                <w:sz w:val="20"/>
                <w:szCs w:val="20"/>
              </w:rPr>
            </w:pPr>
          </w:p>
          <w:p w:rsidR="00774C83" w:rsidRPr="003E669C" w:rsidRDefault="00774C83" w:rsidP="00774C83">
            <w:pPr>
              <w:rPr>
                <w:rFonts w:ascii="Century Gothic" w:hAnsi="Century Gothic"/>
                <w:b/>
                <w:sz w:val="20"/>
                <w:szCs w:val="20"/>
              </w:rPr>
            </w:pPr>
            <w:r w:rsidRPr="003E669C">
              <w:rPr>
                <w:rFonts w:ascii="Century Gothic" w:hAnsi="Century Gothic"/>
                <w:b/>
                <w:sz w:val="20"/>
                <w:szCs w:val="20"/>
              </w:rPr>
              <w:t>Proficient Art:</w:t>
            </w:r>
          </w:p>
          <w:p w:rsidR="00774C83" w:rsidRDefault="003E669C" w:rsidP="00774C83">
            <w:pPr>
              <w:rPr>
                <w:rFonts w:ascii="Century Gothic" w:hAnsi="Century Gothic"/>
                <w:sz w:val="20"/>
                <w:szCs w:val="20"/>
              </w:rPr>
            </w:pPr>
            <w:r>
              <w:rPr>
                <w:rFonts w:ascii="Century Gothic" w:hAnsi="Century Gothic"/>
                <w:sz w:val="20"/>
                <w:szCs w:val="20"/>
              </w:rPr>
              <w:t>Wood Cut</w:t>
            </w:r>
            <w:r w:rsidR="00505ABA">
              <w:rPr>
                <w:rFonts w:ascii="Century Gothic" w:hAnsi="Century Gothic"/>
                <w:sz w:val="20"/>
                <w:szCs w:val="20"/>
              </w:rPr>
              <w:t>, Shoe Intaglio Print, Personal Choice Linoleum Print</w:t>
            </w:r>
            <w:r w:rsidR="000A5B9F">
              <w:rPr>
                <w:rFonts w:ascii="Century Gothic" w:hAnsi="Century Gothic"/>
                <w:sz w:val="20"/>
                <w:szCs w:val="20"/>
              </w:rPr>
              <w:t>, Critique</w:t>
            </w:r>
          </w:p>
          <w:p w:rsidR="00774C83" w:rsidRDefault="00774C83" w:rsidP="00774C83">
            <w:pPr>
              <w:rPr>
                <w:rFonts w:ascii="Century Gothic" w:hAnsi="Century Gothic"/>
                <w:sz w:val="20"/>
                <w:szCs w:val="20"/>
              </w:rPr>
            </w:pPr>
          </w:p>
          <w:p w:rsidR="00774C83" w:rsidRPr="00200A6B" w:rsidRDefault="00774C83" w:rsidP="00774C83">
            <w:pPr>
              <w:rPr>
                <w:rFonts w:ascii="Century Gothic" w:hAnsi="Century Gothic"/>
                <w:sz w:val="20"/>
                <w:szCs w:val="20"/>
              </w:rPr>
            </w:pPr>
            <w:r w:rsidRPr="003E669C">
              <w:rPr>
                <w:rFonts w:ascii="Century Gothic" w:hAnsi="Century Gothic"/>
                <w:b/>
                <w:sz w:val="20"/>
                <w:szCs w:val="20"/>
              </w:rPr>
              <w:t>Advanced Art:</w:t>
            </w:r>
            <w:r w:rsidR="00200A6B">
              <w:rPr>
                <w:rFonts w:ascii="Century Gothic" w:hAnsi="Century Gothic"/>
                <w:b/>
                <w:sz w:val="20"/>
                <w:szCs w:val="20"/>
              </w:rPr>
              <w:t xml:space="preserve"> </w:t>
            </w:r>
            <w:r w:rsidR="00200A6B">
              <w:rPr>
                <w:rFonts w:ascii="Century Gothic" w:hAnsi="Century Gothic"/>
                <w:sz w:val="20"/>
                <w:szCs w:val="20"/>
              </w:rPr>
              <w:t>Gelatin Print</w:t>
            </w:r>
            <w:r w:rsidR="000A5B9F">
              <w:rPr>
                <w:rFonts w:ascii="Century Gothic" w:hAnsi="Century Gothic"/>
                <w:sz w:val="20"/>
                <w:szCs w:val="20"/>
              </w:rPr>
              <w:t>, Creative Personal Print, Critique</w:t>
            </w:r>
          </w:p>
          <w:p w:rsidR="00774C83" w:rsidRPr="00F7138D" w:rsidRDefault="00774C83" w:rsidP="00774C83">
            <w:pPr>
              <w:rPr>
                <w:rFonts w:ascii="Century Gothic" w:hAnsi="Century Gothic"/>
                <w:sz w:val="20"/>
                <w:szCs w:val="20"/>
              </w:rPr>
            </w:pPr>
          </w:p>
          <w:p w:rsidR="00774C83" w:rsidRPr="00F7138D" w:rsidRDefault="00774C83" w:rsidP="00774C83">
            <w:pPr>
              <w:rPr>
                <w:rFonts w:ascii="Century Gothic" w:hAnsi="Century Gothic"/>
                <w:sz w:val="20"/>
                <w:szCs w:val="20"/>
              </w:rPr>
            </w:pPr>
          </w:p>
          <w:p w:rsidR="00774C83" w:rsidRPr="00F7138D" w:rsidRDefault="00774C83" w:rsidP="00BD369D">
            <w:pPr>
              <w:rPr>
                <w:rFonts w:ascii="Century Gothic" w:hAnsi="Century Gothic"/>
                <w:sz w:val="20"/>
                <w:szCs w:val="20"/>
              </w:rPr>
            </w:pPr>
          </w:p>
          <w:p w:rsidR="00F7138D" w:rsidRPr="00F7138D" w:rsidRDefault="00F7138D" w:rsidP="00BD369D">
            <w:pPr>
              <w:rPr>
                <w:rFonts w:ascii="Century Gothic" w:hAnsi="Century Gothic"/>
                <w:sz w:val="20"/>
                <w:szCs w:val="20"/>
              </w:rPr>
            </w:pPr>
          </w:p>
          <w:p w:rsidR="00505ABA" w:rsidRDefault="00505ABA" w:rsidP="0070561E">
            <w:pPr>
              <w:rPr>
                <w:rFonts w:ascii="Century Gothic" w:hAnsi="Century Gothic"/>
                <w:sz w:val="20"/>
                <w:szCs w:val="20"/>
              </w:rPr>
            </w:pPr>
          </w:p>
          <w:p w:rsidR="00505ABA" w:rsidRDefault="00505ABA" w:rsidP="0070561E">
            <w:pPr>
              <w:rPr>
                <w:rFonts w:ascii="Century Gothic" w:hAnsi="Century Gothic"/>
                <w:sz w:val="20"/>
                <w:szCs w:val="20"/>
              </w:rPr>
            </w:pPr>
          </w:p>
          <w:p w:rsidR="00505ABA" w:rsidRDefault="00505ABA" w:rsidP="0070561E">
            <w:pPr>
              <w:rPr>
                <w:rFonts w:ascii="Century Gothic" w:hAnsi="Century Gothic"/>
                <w:sz w:val="20"/>
                <w:szCs w:val="20"/>
              </w:rPr>
            </w:pPr>
          </w:p>
          <w:p w:rsidR="00505ABA" w:rsidRDefault="00505ABA" w:rsidP="0070561E">
            <w:pPr>
              <w:rPr>
                <w:rFonts w:ascii="Century Gothic" w:hAnsi="Century Gothic"/>
                <w:sz w:val="20"/>
                <w:szCs w:val="20"/>
              </w:rPr>
            </w:pPr>
          </w:p>
          <w:p w:rsidR="00505ABA" w:rsidRDefault="00505ABA" w:rsidP="0070561E">
            <w:pPr>
              <w:rPr>
                <w:rFonts w:ascii="Century Gothic" w:hAnsi="Century Gothic"/>
                <w:sz w:val="20"/>
                <w:szCs w:val="20"/>
              </w:rPr>
            </w:pPr>
          </w:p>
          <w:p w:rsidR="00505ABA" w:rsidRDefault="00505ABA" w:rsidP="0070561E">
            <w:pPr>
              <w:rPr>
                <w:rFonts w:ascii="Century Gothic" w:hAnsi="Century Gothic"/>
                <w:sz w:val="20"/>
                <w:szCs w:val="20"/>
              </w:rPr>
            </w:pPr>
          </w:p>
          <w:p w:rsidR="00505ABA" w:rsidRDefault="00505ABA" w:rsidP="0070561E">
            <w:pPr>
              <w:rPr>
                <w:rFonts w:ascii="Century Gothic" w:hAnsi="Century Gothic"/>
                <w:sz w:val="20"/>
                <w:szCs w:val="20"/>
              </w:rPr>
            </w:pPr>
          </w:p>
          <w:p w:rsidR="00505ABA" w:rsidRDefault="00505ABA" w:rsidP="0070561E">
            <w:pPr>
              <w:rPr>
                <w:rFonts w:ascii="Century Gothic" w:hAnsi="Century Gothic"/>
                <w:sz w:val="20"/>
                <w:szCs w:val="20"/>
              </w:rPr>
            </w:pPr>
          </w:p>
          <w:p w:rsidR="00505ABA" w:rsidRDefault="00505ABA" w:rsidP="0070561E">
            <w:pPr>
              <w:rPr>
                <w:rFonts w:ascii="Century Gothic" w:hAnsi="Century Gothic"/>
                <w:sz w:val="20"/>
                <w:szCs w:val="20"/>
              </w:rPr>
            </w:pPr>
          </w:p>
          <w:p w:rsidR="00200A6B" w:rsidRDefault="00200A6B" w:rsidP="0070561E">
            <w:pPr>
              <w:rPr>
                <w:rFonts w:ascii="Century Gothic" w:hAnsi="Century Gothic"/>
                <w:sz w:val="20"/>
                <w:szCs w:val="20"/>
              </w:rPr>
            </w:pPr>
          </w:p>
          <w:p w:rsidR="00200A6B" w:rsidRDefault="00200A6B" w:rsidP="0070561E">
            <w:pPr>
              <w:rPr>
                <w:rFonts w:ascii="Century Gothic" w:hAnsi="Century Gothic"/>
                <w:sz w:val="20"/>
                <w:szCs w:val="20"/>
              </w:rPr>
            </w:pPr>
          </w:p>
          <w:p w:rsidR="00200A6B" w:rsidRDefault="00200A6B" w:rsidP="0070561E">
            <w:pPr>
              <w:rPr>
                <w:rFonts w:ascii="Century Gothic" w:hAnsi="Century Gothic"/>
                <w:sz w:val="20"/>
                <w:szCs w:val="20"/>
              </w:rPr>
            </w:pPr>
          </w:p>
          <w:p w:rsidR="00200A6B" w:rsidRDefault="00200A6B" w:rsidP="0070561E">
            <w:pPr>
              <w:rPr>
                <w:rFonts w:ascii="Century Gothic" w:hAnsi="Century Gothic"/>
                <w:sz w:val="20"/>
                <w:szCs w:val="20"/>
              </w:rPr>
            </w:pPr>
          </w:p>
          <w:p w:rsidR="00200A6B" w:rsidRDefault="00200A6B" w:rsidP="0070561E">
            <w:pPr>
              <w:rPr>
                <w:rFonts w:ascii="Century Gothic" w:hAnsi="Century Gothic"/>
                <w:sz w:val="20"/>
                <w:szCs w:val="20"/>
              </w:rPr>
            </w:pPr>
          </w:p>
          <w:p w:rsidR="0070561E" w:rsidRPr="00200A6B" w:rsidRDefault="0070561E" w:rsidP="0070561E">
            <w:pPr>
              <w:rPr>
                <w:rFonts w:ascii="Century Gothic" w:hAnsi="Century Gothic"/>
                <w:sz w:val="20"/>
                <w:szCs w:val="20"/>
              </w:rPr>
            </w:pPr>
            <w:r w:rsidRPr="00200A6B">
              <w:rPr>
                <w:rFonts w:ascii="Century Gothic" w:hAnsi="Century Gothic"/>
                <w:b/>
                <w:sz w:val="20"/>
                <w:szCs w:val="20"/>
              </w:rPr>
              <w:lastRenderedPageBreak/>
              <w:t xml:space="preserve">Beginning Art: </w:t>
            </w:r>
          </w:p>
          <w:p w:rsidR="0070561E" w:rsidRDefault="00322EAE" w:rsidP="0070561E">
            <w:pPr>
              <w:rPr>
                <w:rFonts w:ascii="Century Gothic" w:hAnsi="Century Gothic"/>
                <w:sz w:val="20"/>
                <w:szCs w:val="20"/>
              </w:rPr>
            </w:pPr>
            <w:r>
              <w:rPr>
                <w:rFonts w:ascii="Century Gothic" w:hAnsi="Century Gothic"/>
                <w:sz w:val="20"/>
                <w:szCs w:val="20"/>
              </w:rPr>
              <w:t>Paper Mache Sculptures, Carved Plaster Sculptures, Clay Animal Sculptures, Blind Contour Wire Portrait</w:t>
            </w:r>
            <w:r w:rsidR="001C7D01">
              <w:rPr>
                <w:rFonts w:ascii="Century Gothic" w:hAnsi="Century Gothic"/>
                <w:sz w:val="20"/>
                <w:szCs w:val="20"/>
              </w:rPr>
              <w:t>, Clay Pottery</w:t>
            </w:r>
            <w:r w:rsidR="000A5B9F">
              <w:rPr>
                <w:rFonts w:ascii="Century Gothic" w:hAnsi="Century Gothic"/>
                <w:sz w:val="20"/>
                <w:szCs w:val="20"/>
              </w:rPr>
              <w:t>, Critique</w:t>
            </w:r>
          </w:p>
          <w:p w:rsidR="0070561E" w:rsidRPr="00F7138D" w:rsidRDefault="0070561E" w:rsidP="0070561E">
            <w:pPr>
              <w:rPr>
                <w:rFonts w:ascii="Century Gothic" w:hAnsi="Century Gothic"/>
                <w:sz w:val="20"/>
                <w:szCs w:val="20"/>
              </w:rPr>
            </w:pPr>
          </w:p>
          <w:p w:rsidR="0070561E" w:rsidRDefault="0070561E" w:rsidP="0070561E">
            <w:pPr>
              <w:rPr>
                <w:rFonts w:ascii="Century Gothic" w:hAnsi="Century Gothic"/>
                <w:sz w:val="20"/>
                <w:szCs w:val="20"/>
              </w:rPr>
            </w:pPr>
            <w:r w:rsidRPr="00322EAE">
              <w:rPr>
                <w:rFonts w:ascii="Century Gothic" w:hAnsi="Century Gothic"/>
                <w:b/>
                <w:sz w:val="20"/>
                <w:szCs w:val="20"/>
              </w:rPr>
              <w:t>Intermediate Art:</w:t>
            </w:r>
            <w:r w:rsidR="00322EAE">
              <w:rPr>
                <w:rFonts w:ascii="Century Gothic" w:hAnsi="Century Gothic"/>
                <w:sz w:val="20"/>
                <w:szCs w:val="20"/>
              </w:rPr>
              <w:t xml:space="preserve"> Action Figure Wire Sculpture, </w:t>
            </w:r>
            <w:r w:rsidR="001C7D01">
              <w:rPr>
                <w:rFonts w:ascii="Century Gothic" w:hAnsi="Century Gothic"/>
                <w:sz w:val="20"/>
                <w:szCs w:val="20"/>
              </w:rPr>
              <w:t>Joseph Cornell Assemblages, Mixed Media Marine Animal, Gothic Clay Gargoyles</w:t>
            </w:r>
            <w:r w:rsidR="000A5B9F">
              <w:rPr>
                <w:rFonts w:ascii="Century Gothic" w:hAnsi="Century Gothic"/>
                <w:sz w:val="20"/>
                <w:szCs w:val="20"/>
              </w:rPr>
              <w:t>, Critique</w:t>
            </w:r>
          </w:p>
          <w:p w:rsidR="0070561E" w:rsidRDefault="0070561E" w:rsidP="0070561E">
            <w:pPr>
              <w:rPr>
                <w:rFonts w:ascii="Century Gothic" w:hAnsi="Century Gothic"/>
                <w:sz w:val="20"/>
                <w:szCs w:val="20"/>
              </w:rPr>
            </w:pPr>
          </w:p>
          <w:p w:rsidR="001C7D01" w:rsidRDefault="001C7D01" w:rsidP="0070561E">
            <w:pPr>
              <w:rPr>
                <w:rFonts w:ascii="Century Gothic" w:hAnsi="Century Gothic"/>
                <w:sz w:val="20"/>
                <w:szCs w:val="20"/>
              </w:rPr>
            </w:pPr>
          </w:p>
          <w:p w:rsidR="0070561E" w:rsidRPr="000B14B3" w:rsidRDefault="0070561E" w:rsidP="0070561E">
            <w:pPr>
              <w:rPr>
                <w:rFonts w:ascii="Century Gothic" w:hAnsi="Century Gothic"/>
                <w:sz w:val="20"/>
                <w:szCs w:val="20"/>
              </w:rPr>
            </w:pPr>
            <w:r w:rsidRPr="000B14B3">
              <w:rPr>
                <w:rFonts w:ascii="Century Gothic" w:hAnsi="Century Gothic"/>
                <w:b/>
                <w:sz w:val="20"/>
                <w:szCs w:val="20"/>
              </w:rPr>
              <w:t>Proficient Art:</w:t>
            </w:r>
            <w:r w:rsidR="000B14B3">
              <w:rPr>
                <w:rFonts w:ascii="Century Gothic" w:hAnsi="Century Gothic"/>
                <w:b/>
                <w:sz w:val="20"/>
                <w:szCs w:val="20"/>
              </w:rPr>
              <w:t xml:space="preserve"> </w:t>
            </w:r>
            <w:r w:rsidR="000B14B3">
              <w:rPr>
                <w:rFonts w:ascii="Century Gothic" w:hAnsi="Century Gothic"/>
                <w:sz w:val="20"/>
                <w:szCs w:val="20"/>
              </w:rPr>
              <w:t xml:space="preserve">Oversized Object Cardboard Sculptures, </w:t>
            </w:r>
            <w:r w:rsidR="00226FF0">
              <w:rPr>
                <w:rFonts w:ascii="Century Gothic" w:hAnsi="Century Gothic"/>
                <w:sz w:val="20"/>
                <w:szCs w:val="20"/>
              </w:rPr>
              <w:t xml:space="preserve">Nonobjective Insulation </w:t>
            </w:r>
            <w:r w:rsidR="000B14B3">
              <w:rPr>
                <w:rFonts w:ascii="Century Gothic" w:hAnsi="Century Gothic"/>
                <w:sz w:val="20"/>
                <w:szCs w:val="20"/>
              </w:rPr>
              <w:t>Foam board</w:t>
            </w:r>
            <w:r w:rsidR="00226FF0">
              <w:rPr>
                <w:rFonts w:ascii="Century Gothic" w:hAnsi="Century Gothic"/>
                <w:sz w:val="20"/>
                <w:szCs w:val="20"/>
              </w:rPr>
              <w:t xml:space="preserve">, </w:t>
            </w:r>
            <w:r w:rsidR="000A7C05">
              <w:rPr>
                <w:rFonts w:ascii="Century Gothic" w:hAnsi="Century Gothic"/>
                <w:sz w:val="20"/>
                <w:szCs w:val="20"/>
              </w:rPr>
              <w:t xml:space="preserve">Plaster Casting Sculptures, </w:t>
            </w:r>
            <w:r w:rsidR="000A5B9F">
              <w:rPr>
                <w:rFonts w:ascii="Century Gothic" w:hAnsi="Century Gothic"/>
                <w:sz w:val="20"/>
                <w:szCs w:val="20"/>
              </w:rPr>
              <w:t>Critique</w:t>
            </w:r>
          </w:p>
          <w:p w:rsidR="001C7D01" w:rsidRDefault="001C7D01" w:rsidP="0070561E">
            <w:pPr>
              <w:rPr>
                <w:rFonts w:ascii="Century Gothic" w:hAnsi="Century Gothic"/>
                <w:sz w:val="20"/>
                <w:szCs w:val="20"/>
              </w:rPr>
            </w:pPr>
          </w:p>
          <w:p w:rsidR="0070561E" w:rsidRPr="00D96399" w:rsidRDefault="0070561E" w:rsidP="0070561E">
            <w:pPr>
              <w:rPr>
                <w:rFonts w:ascii="Century Gothic" w:hAnsi="Century Gothic"/>
                <w:sz w:val="20"/>
                <w:szCs w:val="20"/>
              </w:rPr>
            </w:pPr>
            <w:r w:rsidRPr="000B14B3">
              <w:rPr>
                <w:rFonts w:ascii="Century Gothic" w:hAnsi="Century Gothic"/>
                <w:b/>
                <w:sz w:val="20"/>
                <w:szCs w:val="20"/>
              </w:rPr>
              <w:t>Advanced Art:</w:t>
            </w:r>
            <w:r w:rsidR="00D96399">
              <w:rPr>
                <w:rFonts w:ascii="Century Gothic" w:hAnsi="Century Gothic"/>
                <w:b/>
                <w:sz w:val="20"/>
                <w:szCs w:val="20"/>
              </w:rPr>
              <w:t xml:space="preserve"> </w:t>
            </w:r>
          </w:p>
          <w:p w:rsidR="0070561E" w:rsidRPr="00F7138D" w:rsidRDefault="00D96399" w:rsidP="0070561E">
            <w:pPr>
              <w:rPr>
                <w:rFonts w:ascii="Century Gothic" w:hAnsi="Century Gothic"/>
                <w:sz w:val="20"/>
                <w:szCs w:val="20"/>
              </w:rPr>
            </w:pPr>
            <w:r>
              <w:rPr>
                <w:rFonts w:ascii="Century Gothic" w:hAnsi="Century Gothic"/>
                <w:sz w:val="20"/>
                <w:szCs w:val="20"/>
              </w:rPr>
              <w:t>3D Creative Personal Choice Sculpture</w:t>
            </w:r>
            <w:r w:rsidR="000A5B9F">
              <w:rPr>
                <w:rFonts w:ascii="Century Gothic" w:hAnsi="Century Gothic"/>
                <w:sz w:val="20"/>
                <w:szCs w:val="20"/>
              </w:rPr>
              <w:t>, Critique</w:t>
            </w:r>
          </w:p>
          <w:p w:rsidR="0070561E" w:rsidRDefault="0070561E" w:rsidP="0070561E">
            <w:pPr>
              <w:rPr>
                <w:rFonts w:ascii="Century Gothic" w:hAnsi="Century Gothic"/>
                <w:sz w:val="20"/>
                <w:szCs w:val="20"/>
              </w:rPr>
            </w:pPr>
          </w:p>
          <w:p w:rsidR="0070561E" w:rsidRDefault="0070561E" w:rsidP="0070561E">
            <w:pPr>
              <w:rPr>
                <w:rFonts w:ascii="Century Gothic" w:hAnsi="Century Gothic"/>
                <w:sz w:val="20"/>
                <w:szCs w:val="20"/>
              </w:rPr>
            </w:pPr>
          </w:p>
          <w:p w:rsidR="0070561E" w:rsidRDefault="0070561E" w:rsidP="0070561E">
            <w:pPr>
              <w:rPr>
                <w:rFonts w:ascii="Century Gothic" w:hAnsi="Century Gothic"/>
                <w:sz w:val="20"/>
                <w:szCs w:val="20"/>
              </w:rPr>
            </w:pPr>
          </w:p>
          <w:p w:rsidR="00F7138D" w:rsidRDefault="00F7138D" w:rsidP="00BB1D0C">
            <w:pPr>
              <w:rPr>
                <w:rFonts w:ascii="Century Gothic" w:hAnsi="Century Gothic"/>
                <w:b/>
                <w:sz w:val="20"/>
                <w:szCs w:val="20"/>
              </w:rPr>
            </w:pPr>
          </w:p>
          <w:p w:rsidR="00200A6B" w:rsidRDefault="00200A6B" w:rsidP="00BB1D0C">
            <w:pPr>
              <w:rPr>
                <w:rFonts w:ascii="Century Gothic" w:hAnsi="Century Gothic"/>
                <w:b/>
                <w:sz w:val="20"/>
                <w:szCs w:val="20"/>
              </w:rPr>
            </w:pPr>
          </w:p>
          <w:p w:rsidR="00200A6B" w:rsidRDefault="00200A6B" w:rsidP="00BB1D0C">
            <w:pPr>
              <w:rPr>
                <w:rFonts w:ascii="Century Gothic" w:hAnsi="Century Gothic"/>
                <w:b/>
                <w:sz w:val="20"/>
                <w:szCs w:val="20"/>
              </w:rPr>
            </w:pPr>
          </w:p>
          <w:p w:rsidR="00226FF0" w:rsidRDefault="00226FF0" w:rsidP="00BB1D0C">
            <w:pPr>
              <w:rPr>
                <w:rFonts w:ascii="Century Gothic" w:hAnsi="Century Gothic"/>
                <w:b/>
                <w:sz w:val="20"/>
                <w:szCs w:val="20"/>
              </w:rPr>
            </w:pPr>
          </w:p>
          <w:p w:rsidR="00226FF0" w:rsidRDefault="00226FF0" w:rsidP="00BB1D0C">
            <w:pPr>
              <w:rPr>
                <w:rFonts w:ascii="Century Gothic" w:hAnsi="Century Gothic"/>
                <w:b/>
                <w:sz w:val="20"/>
                <w:szCs w:val="20"/>
              </w:rPr>
            </w:pPr>
          </w:p>
          <w:p w:rsidR="00226FF0" w:rsidRDefault="00226FF0" w:rsidP="00BB1D0C">
            <w:pPr>
              <w:rPr>
                <w:rFonts w:ascii="Century Gothic" w:hAnsi="Century Gothic"/>
                <w:b/>
                <w:sz w:val="20"/>
                <w:szCs w:val="20"/>
              </w:rPr>
            </w:pPr>
          </w:p>
          <w:p w:rsidR="00226FF0" w:rsidRDefault="00226FF0" w:rsidP="00BB1D0C">
            <w:pPr>
              <w:rPr>
                <w:rFonts w:ascii="Century Gothic" w:hAnsi="Century Gothic"/>
                <w:b/>
                <w:sz w:val="20"/>
                <w:szCs w:val="20"/>
              </w:rPr>
            </w:pPr>
          </w:p>
          <w:p w:rsidR="00226FF0" w:rsidRDefault="00226FF0" w:rsidP="00BB1D0C">
            <w:pPr>
              <w:rPr>
                <w:rFonts w:ascii="Century Gothic" w:hAnsi="Century Gothic"/>
                <w:b/>
                <w:sz w:val="20"/>
                <w:szCs w:val="20"/>
              </w:rPr>
            </w:pPr>
          </w:p>
          <w:p w:rsidR="00226FF0" w:rsidRDefault="00226FF0" w:rsidP="00BB1D0C">
            <w:pPr>
              <w:rPr>
                <w:rFonts w:ascii="Century Gothic" w:hAnsi="Century Gothic"/>
                <w:b/>
                <w:sz w:val="20"/>
                <w:szCs w:val="20"/>
              </w:rPr>
            </w:pPr>
          </w:p>
          <w:p w:rsidR="00200A6B" w:rsidRDefault="00200A6B" w:rsidP="00BB1D0C">
            <w:pPr>
              <w:rPr>
                <w:rFonts w:ascii="Century Gothic" w:hAnsi="Century Gothic"/>
                <w:b/>
                <w:sz w:val="20"/>
                <w:szCs w:val="20"/>
              </w:rPr>
            </w:pPr>
          </w:p>
          <w:p w:rsidR="00200A6B" w:rsidRDefault="00200A6B" w:rsidP="00200A6B">
            <w:pPr>
              <w:rPr>
                <w:rFonts w:ascii="Century Gothic" w:hAnsi="Century Gothic"/>
                <w:sz w:val="20"/>
                <w:szCs w:val="20"/>
              </w:rPr>
            </w:pPr>
            <w:r w:rsidRPr="000A7C05">
              <w:rPr>
                <w:rFonts w:ascii="Century Gothic" w:hAnsi="Century Gothic"/>
                <w:b/>
                <w:sz w:val="20"/>
                <w:szCs w:val="20"/>
              </w:rPr>
              <w:lastRenderedPageBreak/>
              <w:t>Beginning Art:</w:t>
            </w:r>
            <w:r>
              <w:rPr>
                <w:rFonts w:ascii="Century Gothic" w:hAnsi="Century Gothic"/>
                <w:sz w:val="20"/>
                <w:szCs w:val="20"/>
              </w:rPr>
              <w:t xml:space="preserve"> </w:t>
            </w:r>
            <w:r w:rsidR="000A5B9F">
              <w:rPr>
                <w:rFonts w:ascii="Century Gothic" w:hAnsi="Century Gothic"/>
                <w:sz w:val="20"/>
                <w:szCs w:val="20"/>
              </w:rPr>
              <w:t xml:space="preserve">Art Journal, Sketchbooks, Note-taking and Tests, </w:t>
            </w:r>
            <w:r w:rsidR="003D1D16">
              <w:rPr>
                <w:rFonts w:ascii="Century Gothic" w:hAnsi="Century Gothic"/>
                <w:sz w:val="20"/>
                <w:szCs w:val="20"/>
              </w:rPr>
              <w:t xml:space="preserve">Social Awareness Poster, </w:t>
            </w:r>
            <w:r w:rsidR="000A5B9F">
              <w:rPr>
                <w:rFonts w:ascii="Century Gothic" w:hAnsi="Century Gothic"/>
                <w:sz w:val="20"/>
                <w:szCs w:val="20"/>
              </w:rPr>
              <w:t>Critique</w:t>
            </w:r>
          </w:p>
          <w:p w:rsidR="00200A6B" w:rsidRPr="00F7138D" w:rsidRDefault="00200A6B" w:rsidP="00200A6B">
            <w:pPr>
              <w:rPr>
                <w:rFonts w:ascii="Century Gothic" w:hAnsi="Century Gothic"/>
                <w:sz w:val="20"/>
                <w:szCs w:val="20"/>
              </w:rPr>
            </w:pPr>
          </w:p>
          <w:p w:rsidR="00200A6B" w:rsidRDefault="00200A6B" w:rsidP="00200A6B">
            <w:pPr>
              <w:rPr>
                <w:rFonts w:ascii="Century Gothic" w:hAnsi="Century Gothic"/>
                <w:sz w:val="20"/>
                <w:szCs w:val="20"/>
              </w:rPr>
            </w:pPr>
            <w:r w:rsidRPr="000A7C05">
              <w:rPr>
                <w:rFonts w:ascii="Century Gothic" w:hAnsi="Century Gothic"/>
                <w:b/>
                <w:sz w:val="20"/>
                <w:szCs w:val="20"/>
              </w:rPr>
              <w:t>Intermediate Art:</w:t>
            </w:r>
            <w:r w:rsidR="000A5B9F">
              <w:rPr>
                <w:rFonts w:ascii="Century Gothic" w:hAnsi="Century Gothic"/>
                <w:sz w:val="20"/>
                <w:szCs w:val="20"/>
              </w:rPr>
              <w:t xml:space="preserve"> Art Journal, Sketchbook, Artist Report/Prezi, Note-taking and Tests, Critique</w:t>
            </w:r>
          </w:p>
          <w:p w:rsidR="00200A6B" w:rsidRDefault="00200A6B" w:rsidP="00200A6B">
            <w:pPr>
              <w:rPr>
                <w:rFonts w:ascii="Century Gothic" w:hAnsi="Century Gothic"/>
                <w:sz w:val="20"/>
                <w:szCs w:val="20"/>
              </w:rPr>
            </w:pPr>
          </w:p>
          <w:p w:rsidR="00200A6B" w:rsidRDefault="00200A6B" w:rsidP="00200A6B">
            <w:pPr>
              <w:rPr>
                <w:rFonts w:ascii="Century Gothic" w:hAnsi="Century Gothic"/>
                <w:sz w:val="20"/>
                <w:szCs w:val="20"/>
              </w:rPr>
            </w:pPr>
            <w:r w:rsidRPr="000A7C05">
              <w:rPr>
                <w:rFonts w:ascii="Century Gothic" w:hAnsi="Century Gothic"/>
                <w:b/>
                <w:sz w:val="20"/>
                <w:szCs w:val="20"/>
              </w:rPr>
              <w:t>Proficient Art:</w:t>
            </w:r>
            <w:r w:rsidR="000A5B9F">
              <w:rPr>
                <w:rFonts w:ascii="Century Gothic" w:hAnsi="Century Gothic"/>
                <w:sz w:val="20"/>
                <w:szCs w:val="20"/>
              </w:rPr>
              <w:t xml:space="preserve"> Art Journal, Sketchbook, Altered Book,</w:t>
            </w:r>
          </w:p>
          <w:p w:rsidR="00200A6B" w:rsidRDefault="000A5B9F" w:rsidP="00200A6B">
            <w:pPr>
              <w:rPr>
                <w:rFonts w:ascii="Century Gothic" w:hAnsi="Century Gothic"/>
                <w:sz w:val="20"/>
                <w:szCs w:val="20"/>
              </w:rPr>
            </w:pPr>
            <w:r>
              <w:rPr>
                <w:rFonts w:ascii="Century Gothic" w:hAnsi="Century Gothic"/>
                <w:sz w:val="20"/>
                <w:szCs w:val="20"/>
              </w:rPr>
              <w:t>Website Portfolio, Note-taking and Tests, Critique</w:t>
            </w:r>
          </w:p>
          <w:p w:rsidR="00200A6B" w:rsidRDefault="00200A6B" w:rsidP="00200A6B">
            <w:pPr>
              <w:rPr>
                <w:rFonts w:ascii="Century Gothic" w:hAnsi="Century Gothic"/>
                <w:sz w:val="20"/>
                <w:szCs w:val="20"/>
              </w:rPr>
            </w:pPr>
          </w:p>
          <w:p w:rsidR="00200A6B" w:rsidRDefault="00200A6B" w:rsidP="00200A6B">
            <w:pPr>
              <w:rPr>
                <w:rFonts w:ascii="Century Gothic" w:hAnsi="Century Gothic"/>
                <w:sz w:val="20"/>
                <w:szCs w:val="20"/>
              </w:rPr>
            </w:pPr>
            <w:r w:rsidRPr="000A7C05">
              <w:rPr>
                <w:rFonts w:ascii="Century Gothic" w:hAnsi="Century Gothic"/>
                <w:b/>
                <w:sz w:val="20"/>
                <w:szCs w:val="20"/>
              </w:rPr>
              <w:t>Advanced Art:</w:t>
            </w:r>
            <w:r w:rsidR="000A5B9F">
              <w:rPr>
                <w:rFonts w:ascii="Century Gothic" w:hAnsi="Century Gothic"/>
                <w:sz w:val="20"/>
                <w:szCs w:val="20"/>
              </w:rPr>
              <w:t xml:space="preserve"> Art Journal, Sketchbook, Altered Book</w:t>
            </w:r>
          </w:p>
          <w:p w:rsidR="00200A6B" w:rsidRPr="00F7138D" w:rsidRDefault="000A5B9F" w:rsidP="00200A6B">
            <w:pPr>
              <w:rPr>
                <w:rFonts w:ascii="Century Gothic" w:hAnsi="Century Gothic"/>
                <w:sz w:val="20"/>
                <w:szCs w:val="20"/>
              </w:rPr>
            </w:pPr>
            <w:r>
              <w:rPr>
                <w:rFonts w:ascii="Century Gothic" w:hAnsi="Century Gothic"/>
                <w:sz w:val="20"/>
                <w:szCs w:val="20"/>
              </w:rPr>
              <w:t>Website Portfolio, Note-taking and Test, Critique</w:t>
            </w:r>
          </w:p>
          <w:p w:rsidR="00200A6B" w:rsidRPr="00F7138D" w:rsidRDefault="00200A6B" w:rsidP="00BB1D0C">
            <w:pPr>
              <w:rPr>
                <w:rFonts w:ascii="Century Gothic" w:hAnsi="Century Gothic"/>
                <w:b/>
                <w:sz w:val="20"/>
                <w:szCs w:val="20"/>
              </w:rPr>
            </w:pPr>
          </w:p>
        </w:tc>
        <w:tc>
          <w:tcPr>
            <w:tcW w:w="3240" w:type="dxa"/>
          </w:tcPr>
          <w:p w:rsidR="00F7138D" w:rsidRDefault="00F7138D" w:rsidP="00BB1D0C">
            <w:pPr>
              <w:rPr>
                <w:rFonts w:ascii="Century Gothic" w:hAnsi="Century Gothic"/>
                <w:b/>
                <w:sz w:val="20"/>
                <w:szCs w:val="20"/>
              </w:rPr>
            </w:pPr>
          </w:p>
          <w:p w:rsidR="00791842" w:rsidRDefault="00791842" w:rsidP="00BB1D0C">
            <w:pPr>
              <w:rPr>
                <w:rFonts w:ascii="Century Gothic" w:hAnsi="Century Gothic"/>
                <w:sz w:val="20"/>
                <w:szCs w:val="20"/>
              </w:rPr>
            </w:pPr>
            <w:r w:rsidRPr="0059316C">
              <w:rPr>
                <w:rFonts w:ascii="Century Gothic" w:hAnsi="Century Gothic"/>
                <w:b/>
                <w:sz w:val="20"/>
                <w:szCs w:val="20"/>
              </w:rPr>
              <w:t>Beginning Art</w:t>
            </w:r>
            <w:r w:rsidR="004D6368">
              <w:rPr>
                <w:rFonts w:ascii="Century Gothic" w:hAnsi="Century Gothic"/>
                <w:b/>
                <w:sz w:val="20"/>
                <w:szCs w:val="20"/>
              </w:rPr>
              <w:t xml:space="preserve">: </w:t>
            </w:r>
            <w:r w:rsidRPr="00791842">
              <w:rPr>
                <w:rFonts w:ascii="Century Gothic" w:hAnsi="Century Gothic"/>
                <w:sz w:val="20"/>
                <w:szCs w:val="20"/>
                <w:u w:val="single"/>
              </w:rPr>
              <w:t>Drawing on the Right Side of the Brain</w:t>
            </w:r>
            <w:r>
              <w:rPr>
                <w:rFonts w:ascii="Century Gothic" w:hAnsi="Century Gothic"/>
                <w:sz w:val="20"/>
                <w:szCs w:val="20"/>
              </w:rPr>
              <w:t xml:space="preserve">, White Drawing Paper, Colored Construction Paper, </w:t>
            </w:r>
            <w:r w:rsidR="004D6368">
              <w:rPr>
                <w:rFonts w:ascii="Century Gothic" w:hAnsi="Century Gothic"/>
                <w:sz w:val="20"/>
                <w:szCs w:val="20"/>
              </w:rPr>
              <w:t xml:space="preserve">Black Paper, </w:t>
            </w:r>
            <w:r>
              <w:rPr>
                <w:rFonts w:ascii="Century Gothic" w:hAnsi="Century Gothic"/>
                <w:sz w:val="20"/>
                <w:szCs w:val="20"/>
              </w:rPr>
              <w:t xml:space="preserve">Sharpies, Markers, Ebony Pencils,  HB Pencils, </w:t>
            </w:r>
            <w:r w:rsidR="00882422">
              <w:rPr>
                <w:rFonts w:ascii="Century Gothic" w:hAnsi="Century Gothic"/>
                <w:sz w:val="20"/>
                <w:szCs w:val="20"/>
              </w:rPr>
              <w:t xml:space="preserve">Variety of Pencils, </w:t>
            </w:r>
            <w:r>
              <w:rPr>
                <w:rFonts w:ascii="Century Gothic" w:hAnsi="Century Gothic"/>
                <w:sz w:val="20"/>
                <w:szCs w:val="20"/>
              </w:rPr>
              <w:t xml:space="preserve">Charcoal, </w:t>
            </w:r>
            <w:r w:rsidR="00882422">
              <w:rPr>
                <w:rFonts w:ascii="Century Gothic" w:hAnsi="Century Gothic"/>
                <w:sz w:val="20"/>
                <w:szCs w:val="20"/>
              </w:rPr>
              <w:t xml:space="preserve">Charcoal Pencils, </w:t>
            </w:r>
            <w:r>
              <w:rPr>
                <w:rFonts w:ascii="Century Gothic" w:hAnsi="Century Gothic"/>
                <w:sz w:val="20"/>
                <w:szCs w:val="20"/>
              </w:rPr>
              <w:t xml:space="preserve">Erasers, Conte Crayons, India Ink, Ball Point Pens, </w:t>
            </w:r>
            <w:r w:rsidR="004D6368">
              <w:rPr>
                <w:rFonts w:ascii="Century Gothic" w:hAnsi="Century Gothic"/>
                <w:sz w:val="20"/>
                <w:szCs w:val="20"/>
              </w:rPr>
              <w:t>Ink Pens, Rulers, Scissors, X-</w:t>
            </w:r>
            <w:proofErr w:type="spellStart"/>
            <w:r w:rsidR="004D6368">
              <w:rPr>
                <w:rFonts w:ascii="Century Gothic" w:hAnsi="Century Gothic"/>
                <w:sz w:val="20"/>
                <w:szCs w:val="20"/>
              </w:rPr>
              <w:t>Acto</w:t>
            </w:r>
            <w:proofErr w:type="spellEnd"/>
            <w:r w:rsidR="004D6368">
              <w:rPr>
                <w:rFonts w:ascii="Century Gothic" w:hAnsi="Century Gothic"/>
                <w:sz w:val="20"/>
                <w:szCs w:val="20"/>
              </w:rPr>
              <w:t xml:space="preserve"> Knives, Tape, White and Black Poster Paper, Blades</w:t>
            </w:r>
            <w:r w:rsidR="00673095">
              <w:rPr>
                <w:rFonts w:ascii="Century Gothic" w:hAnsi="Century Gothic"/>
                <w:sz w:val="20"/>
                <w:szCs w:val="20"/>
              </w:rPr>
              <w:t>, Masking Tape, Chip Board, Duct Tape</w:t>
            </w:r>
            <w:r w:rsidR="000B14B3">
              <w:rPr>
                <w:rFonts w:ascii="Century Gothic" w:hAnsi="Century Gothic"/>
                <w:sz w:val="20"/>
                <w:szCs w:val="20"/>
              </w:rPr>
              <w:t>, Pencil Sharpeners</w:t>
            </w:r>
          </w:p>
          <w:p w:rsidR="004D6368" w:rsidRPr="00791842" w:rsidRDefault="004D6368" w:rsidP="00BB1D0C">
            <w:pPr>
              <w:rPr>
                <w:rFonts w:ascii="Century Gothic" w:hAnsi="Century Gothic"/>
                <w:sz w:val="20"/>
                <w:szCs w:val="20"/>
              </w:rPr>
            </w:pPr>
          </w:p>
          <w:p w:rsidR="00791842" w:rsidRPr="004D6368" w:rsidRDefault="00882422" w:rsidP="00BB1D0C">
            <w:pPr>
              <w:rPr>
                <w:rFonts w:ascii="Century Gothic" w:hAnsi="Century Gothic"/>
                <w:sz w:val="20"/>
                <w:szCs w:val="20"/>
              </w:rPr>
            </w:pPr>
            <w:r w:rsidRPr="0059316C">
              <w:rPr>
                <w:rFonts w:ascii="Century Gothic" w:hAnsi="Century Gothic"/>
                <w:b/>
                <w:sz w:val="20"/>
                <w:szCs w:val="20"/>
              </w:rPr>
              <w:t>Intermediate Art:</w:t>
            </w:r>
            <w:r w:rsidR="004D6368">
              <w:rPr>
                <w:rFonts w:ascii="Century Gothic" w:hAnsi="Century Gothic"/>
                <w:b/>
                <w:sz w:val="20"/>
                <w:szCs w:val="20"/>
              </w:rPr>
              <w:t xml:space="preserve"> </w:t>
            </w:r>
            <w:r w:rsidR="004D6368">
              <w:rPr>
                <w:rFonts w:ascii="Century Gothic" w:hAnsi="Century Gothic"/>
                <w:sz w:val="20"/>
                <w:szCs w:val="20"/>
              </w:rPr>
              <w:t>In addit</w:t>
            </w:r>
            <w:r w:rsidR="005506D6">
              <w:rPr>
                <w:rFonts w:ascii="Century Gothic" w:hAnsi="Century Gothic"/>
                <w:sz w:val="20"/>
                <w:szCs w:val="20"/>
              </w:rPr>
              <w:t>ion to Beginning Art supplies,</w:t>
            </w:r>
            <w:r w:rsidR="004D6368">
              <w:rPr>
                <w:rFonts w:ascii="Century Gothic" w:hAnsi="Century Gothic"/>
                <w:sz w:val="20"/>
                <w:szCs w:val="20"/>
              </w:rPr>
              <w:t xml:space="preserve"> Colored Pencils, Conte, Conte Pencils, Charcoal Paper, Kneaded Erasers, Watercolor Paper, </w:t>
            </w:r>
          </w:p>
          <w:p w:rsidR="00882422" w:rsidRDefault="00882422" w:rsidP="00BB1D0C">
            <w:pPr>
              <w:rPr>
                <w:rFonts w:ascii="Century Gothic" w:hAnsi="Century Gothic"/>
                <w:b/>
                <w:sz w:val="20"/>
                <w:szCs w:val="20"/>
              </w:rPr>
            </w:pPr>
          </w:p>
          <w:p w:rsidR="00882422" w:rsidRPr="004D6368" w:rsidRDefault="00882422" w:rsidP="00BB1D0C">
            <w:pPr>
              <w:rPr>
                <w:rFonts w:ascii="Century Gothic" w:hAnsi="Century Gothic"/>
                <w:sz w:val="20"/>
                <w:szCs w:val="20"/>
              </w:rPr>
            </w:pPr>
            <w:r w:rsidRPr="0059316C">
              <w:rPr>
                <w:rFonts w:ascii="Century Gothic" w:hAnsi="Century Gothic"/>
                <w:b/>
                <w:sz w:val="20"/>
                <w:szCs w:val="20"/>
              </w:rPr>
              <w:t>Proficient Art:</w:t>
            </w:r>
            <w:r w:rsidR="004D6368">
              <w:rPr>
                <w:rFonts w:ascii="Century Gothic" w:hAnsi="Century Gothic"/>
                <w:b/>
                <w:sz w:val="20"/>
                <w:szCs w:val="20"/>
              </w:rPr>
              <w:t xml:space="preserve"> </w:t>
            </w:r>
            <w:r w:rsidR="005506D6">
              <w:rPr>
                <w:rFonts w:ascii="Century Gothic" w:hAnsi="Century Gothic"/>
                <w:sz w:val="20"/>
                <w:szCs w:val="20"/>
              </w:rPr>
              <w:t xml:space="preserve">In addition to Beginning and Intermediate Art Supplies: </w:t>
            </w:r>
            <w:r w:rsidR="004D6368" w:rsidRPr="004D6368">
              <w:rPr>
                <w:rFonts w:ascii="Century Gothic" w:hAnsi="Century Gothic"/>
                <w:sz w:val="20"/>
                <w:szCs w:val="20"/>
              </w:rPr>
              <w:t>Matte</w:t>
            </w:r>
            <w:r w:rsidR="004D6368">
              <w:rPr>
                <w:rFonts w:ascii="Century Gothic" w:hAnsi="Century Gothic"/>
                <w:sz w:val="20"/>
                <w:szCs w:val="20"/>
              </w:rPr>
              <w:t xml:space="preserve"> Board, Matte Cutter, Blades, </w:t>
            </w:r>
            <w:r w:rsidR="005506D6">
              <w:rPr>
                <w:rFonts w:ascii="Century Gothic" w:hAnsi="Century Gothic"/>
                <w:sz w:val="20"/>
                <w:szCs w:val="20"/>
              </w:rPr>
              <w:t xml:space="preserve">Clay Boards, </w:t>
            </w:r>
          </w:p>
          <w:p w:rsidR="00882422" w:rsidRDefault="00882422" w:rsidP="00BB1D0C">
            <w:pPr>
              <w:rPr>
                <w:rFonts w:ascii="Century Gothic" w:hAnsi="Century Gothic"/>
                <w:b/>
                <w:sz w:val="20"/>
                <w:szCs w:val="20"/>
              </w:rPr>
            </w:pPr>
          </w:p>
          <w:p w:rsidR="00882422" w:rsidRPr="00857369" w:rsidRDefault="00882422" w:rsidP="00BB1D0C">
            <w:pPr>
              <w:rPr>
                <w:rFonts w:ascii="Century Gothic" w:hAnsi="Century Gothic"/>
                <w:sz w:val="20"/>
                <w:szCs w:val="20"/>
              </w:rPr>
            </w:pPr>
            <w:r w:rsidRPr="0059316C">
              <w:rPr>
                <w:rFonts w:ascii="Century Gothic" w:hAnsi="Century Gothic"/>
                <w:b/>
                <w:sz w:val="20"/>
                <w:szCs w:val="20"/>
              </w:rPr>
              <w:t>Advanced Art:</w:t>
            </w:r>
            <w:r w:rsidR="004D6368">
              <w:rPr>
                <w:rFonts w:ascii="Century Gothic" w:hAnsi="Century Gothic"/>
                <w:b/>
                <w:sz w:val="20"/>
                <w:szCs w:val="20"/>
              </w:rPr>
              <w:t xml:space="preserve"> </w:t>
            </w:r>
            <w:r w:rsidR="00857369">
              <w:rPr>
                <w:rFonts w:ascii="Century Gothic" w:hAnsi="Century Gothic"/>
                <w:sz w:val="20"/>
                <w:szCs w:val="20"/>
              </w:rPr>
              <w:t>In addition to drawing supplies above, Acrylic, Gesso, Primer</w:t>
            </w:r>
          </w:p>
          <w:p w:rsidR="007C7317" w:rsidRDefault="007C7317" w:rsidP="00BB1D0C">
            <w:pPr>
              <w:rPr>
                <w:rFonts w:ascii="Century Gothic" w:hAnsi="Century Gothic"/>
                <w:b/>
                <w:sz w:val="20"/>
                <w:szCs w:val="20"/>
              </w:rPr>
            </w:pPr>
          </w:p>
          <w:p w:rsidR="007C7317" w:rsidRDefault="007C7317" w:rsidP="007C7317">
            <w:pPr>
              <w:rPr>
                <w:rFonts w:ascii="Century Gothic" w:hAnsi="Century Gothic"/>
                <w:sz w:val="20"/>
                <w:szCs w:val="20"/>
              </w:rPr>
            </w:pPr>
            <w:r w:rsidRPr="00857369">
              <w:rPr>
                <w:rFonts w:ascii="Century Gothic" w:hAnsi="Century Gothic"/>
                <w:b/>
                <w:sz w:val="20"/>
                <w:szCs w:val="20"/>
              </w:rPr>
              <w:lastRenderedPageBreak/>
              <w:t>Beginning Art:</w:t>
            </w:r>
            <w:r>
              <w:rPr>
                <w:rFonts w:ascii="Century Gothic" w:hAnsi="Century Gothic"/>
                <w:sz w:val="20"/>
                <w:szCs w:val="20"/>
              </w:rPr>
              <w:t xml:space="preserve"> </w:t>
            </w:r>
            <w:r w:rsidR="00857369">
              <w:rPr>
                <w:rFonts w:ascii="Century Gothic" w:hAnsi="Century Gothic"/>
                <w:sz w:val="20"/>
                <w:szCs w:val="20"/>
              </w:rPr>
              <w:t xml:space="preserve">Tempera Paint, Acrylic Paint, Watercolor Paint, Poster Paper, Watercolor Paper, Paper, Paint Brushes, Gesso, Canvas boards, Palettes, Oil Pastels, Soft Pastels, Colored Markers, Crayons, </w:t>
            </w:r>
            <w:r w:rsidR="000B14B3">
              <w:rPr>
                <w:rFonts w:ascii="Century Gothic" w:hAnsi="Century Gothic"/>
                <w:sz w:val="20"/>
                <w:szCs w:val="20"/>
              </w:rPr>
              <w:t xml:space="preserve">Blow Dryer, </w:t>
            </w:r>
            <w:r w:rsidR="00857369">
              <w:rPr>
                <w:rFonts w:ascii="Century Gothic" w:hAnsi="Century Gothic"/>
                <w:sz w:val="20"/>
                <w:szCs w:val="20"/>
              </w:rPr>
              <w:t>Watercolor Pencils, Colored Pencils, Construction Paper, Glue, Masking Tape, Scissors, X-</w:t>
            </w:r>
            <w:proofErr w:type="spellStart"/>
            <w:r w:rsidR="00857369">
              <w:rPr>
                <w:rFonts w:ascii="Century Gothic" w:hAnsi="Century Gothic"/>
                <w:sz w:val="20"/>
                <w:szCs w:val="20"/>
              </w:rPr>
              <w:t>acto</w:t>
            </w:r>
            <w:proofErr w:type="spellEnd"/>
            <w:r w:rsidR="00857369">
              <w:rPr>
                <w:rFonts w:ascii="Century Gothic" w:hAnsi="Century Gothic"/>
                <w:sz w:val="20"/>
                <w:szCs w:val="20"/>
              </w:rPr>
              <w:t xml:space="preserve"> knives, </w:t>
            </w:r>
            <w:r w:rsidR="000B14B3">
              <w:rPr>
                <w:rFonts w:ascii="Century Gothic" w:hAnsi="Century Gothic"/>
                <w:sz w:val="20"/>
                <w:szCs w:val="20"/>
              </w:rPr>
              <w:t>B</w:t>
            </w:r>
            <w:r w:rsidR="00857369">
              <w:rPr>
                <w:rFonts w:ascii="Century Gothic" w:hAnsi="Century Gothic"/>
                <w:sz w:val="20"/>
                <w:szCs w:val="20"/>
              </w:rPr>
              <w:t xml:space="preserve">lades, </w:t>
            </w:r>
            <w:r w:rsidR="000B14B3">
              <w:rPr>
                <w:rFonts w:ascii="Century Gothic" w:hAnsi="Century Gothic"/>
                <w:sz w:val="20"/>
                <w:szCs w:val="20"/>
              </w:rPr>
              <w:t>Pencil Sharpeners, R</w:t>
            </w:r>
            <w:r w:rsidR="00857369">
              <w:rPr>
                <w:rFonts w:ascii="Century Gothic" w:hAnsi="Century Gothic"/>
                <w:sz w:val="20"/>
                <w:szCs w:val="20"/>
              </w:rPr>
              <w:t xml:space="preserve">ulers, </w:t>
            </w:r>
            <w:r w:rsidR="000B14B3">
              <w:rPr>
                <w:rFonts w:ascii="Century Gothic" w:hAnsi="Century Gothic"/>
                <w:sz w:val="20"/>
                <w:szCs w:val="20"/>
              </w:rPr>
              <w:t>Fixative, Gel Medium, Modeling Paste, Mod Podge, Black and White Craft Roll Paper</w:t>
            </w:r>
            <w:r w:rsidR="000A7C05">
              <w:rPr>
                <w:rFonts w:ascii="Century Gothic" w:hAnsi="Century Gothic"/>
                <w:sz w:val="20"/>
                <w:szCs w:val="20"/>
              </w:rPr>
              <w:t>, Crow Quill Pens, India Ink</w:t>
            </w:r>
          </w:p>
          <w:p w:rsidR="007C7317" w:rsidRDefault="007C7317" w:rsidP="007C7317">
            <w:pPr>
              <w:rPr>
                <w:rFonts w:ascii="Century Gothic" w:hAnsi="Century Gothic"/>
                <w:sz w:val="20"/>
                <w:szCs w:val="20"/>
              </w:rPr>
            </w:pPr>
          </w:p>
          <w:p w:rsidR="007C7317" w:rsidRPr="00C07DCB" w:rsidRDefault="007C7317" w:rsidP="007C7317">
            <w:pPr>
              <w:rPr>
                <w:rFonts w:ascii="Century Gothic" w:hAnsi="Century Gothic"/>
                <w:sz w:val="20"/>
                <w:szCs w:val="20"/>
              </w:rPr>
            </w:pPr>
            <w:r w:rsidRPr="00C07DCB">
              <w:rPr>
                <w:rFonts w:ascii="Century Gothic" w:hAnsi="Century Gothic"/>
                <w:b/>
                <w:sz w:val="20"/>
                <w:szCs w:val="20"/>
              </w:rPr>
              <w:t>Intermediate Art:</w:t>
            </w:r>
            <w:r w:rsidR="00C07DCB">
              <w:rPr>
                <w:rFonts w:ascii="Century Gothic" w:hAnsi="Century Gothic"/>
                <w:b/>
                <w:sz w:val="20"/>
                <w:szCs w:val="20"/>
              </w:rPr>
              <w:t xml:space="preserve"> </w:t>
            </w:r>
            <w:r w:rsidR="00C07DCB">
              <w:rPr>
                <w:rFonts w:ascii="Century Gothic" w:hAnsi="Century Gothic"/>
                <w:sz w:val="20"/>
                <w:szCs w:val="20"/>
              </w:rPr>
              <w:t xml:space="preserve">In addition to Beginning Art Supplies, Canvas, Canvas Stretcher Bars, Additional Brushes, Staple Guns, Staples, colored tissue paper, Heavy Watercolor Paper, wax, cloth, die, </w:t>
            </w:r>
            <w:proofErr w:type="spellStart"/>
            <w:r w:rsidR="00C07DCB">
              <w:rPr>
                <w:rFonts w:ascii="Century Gothic" w:hAnsi="Century Gothic"/>
                <w:sz w:val="20"/>
                <w:szCs w:val="20"/>
              </w:rPr>
              <w:t>tjanting</w:t>
            </w:r>
            <w:proofErr w:type="spellEnd"/>
            <w:r w:rsidR="00C07DCB">
              <w:rPr>
                <w:rFonts w:ascii="Century Gothic" w:hAnsi="Century Gothic"/>
                <w:sz w:val="20"/>
                <w:szCs w:val="20"/>
              </w:rPr>
              <w:t xml:space="preserve"> tools, </w:t>
            </w:r>
          </w:p>
          <w:p w:rsidR="007C7317" w:rsidRDefault="007C7317" w:rsidP="007C7317">
            <w:pPr>
              <w:rPr>
                <w:rFonts w:ascii="Century Gothic" w:hAnsi="Century Gothic"/>
                <w:sz w:val="20"/>
                <w:szCs w:val="20"/>
              </w:rPr>
            </w:pPr>
          </w:p>
          <w:p w:rsidR="007C7317" w:rsidRPr="0070561E" w:rsidRDefault="007C7317" w:rsidP="007C7317">
            <w:pPr>
              <w:rPr>
                <w:rFonts w:ascii="Century Gothic" w:hAnsi="Century Gothic"/>
                <w:sz w:val="20"/>
                <w:szCs w:val="20"/>
              </w:rPr>
            </w:pPr>
            <w:r w:rsidRPr="00C07DCB">
              <w:rPr>
                <w:rFonts w:ascii="Century Gothic" w:hAnsi="Century Gothic"/>
                <w:b/>
                <w:sz w:val="20"/>
                <w:szCs w:val="20"/>
              </w:rPr>
              <w:t>Proficient Art:</w:t>
            </w:r>
            <w:r w:rsidR="00C07DCB">
              <w:rPr>
                <w:rFonts w:ascii="Century Gothic" w:hAnsi="Century Gothic"/>
                <w:b/>
                <w:sz w:val="20"/>
                <w:szCs w:val="20"/>
              </w:rPr>
              <w:t xml:space="preserve"> </w:t>
            </w:r>
            <w:r w:rsidR="0070561E" w:rsidRPr="0070561E">
              <w:rPr>
                <w:rFonts w:ascii="Century Gothic" w:hAnsi="Century Gothic"/>
                <w:sz w:val="20"/>
                <w:szCs w:val="20"/>
              </w:rPr>
              <w:t>In</w:t>
            </w:r>
            <w:r w:rsidR="0070561E">
              <w:rPr>
                <w:rFonts w:ascii="Century Gothic" w:hAnsi="Century Gothic"/>
                <w:sz w:val="20"/>
                <w:szCs w:val="20"/>
              </w:rPr>
              <w:t xml:space="preserve"> addition to the supplies listed above, </w:t>
            </w:r>
            <w:r w:rsidR="0070561E" w:rsidRPr="0070561E">
              <w:rPr>
                <w:rFonts w:ascii="Century Gothic" w:hAnsi="Century Gothic"/>
                <w:sz w:val="20"/>
                <w:szCs w:val="20"/>
              </w:rPr>
              <w:t>S</w:t>
            </w:r>
            <w:r w:rsidR="0070561E">
              <w:rPr>
                <w:rFonts w:ascii="Century Gothic" w:hAnsi="Century Gothic"/>
                <w:sz w:val="20"/>
                <w:szCs w:val="20"/>
              </w:rPr>
              <w:t>crap Materials</w:t>
            </w:r>
          </w:p>
          <w:p w:rsidR="007C7317" w:rsidRDefault="007C7317" w:rsidP="007C7317">
            <w:pPr>
              <w:rPr>
                <w:rFonts w:ascii="Century Gothic" w:hAnsi="Century Gothic"/>
                <w:sz w:val="20"/>
                <w:szCs w:val="20"/>
              </w:rPr>
            </w:pPr>
          </w:p>
          <w:p w:rsidR="007C7317" w:rsidRDefault="007C7317" w:rsidP="007C7317">
            <w:pPr>
              <w:rPr>
                <w:rFonts w:ascii="Century Gothic" w:hAnsi="Century Gothic"/>
                <w:sz w:val="20"/>
                <w:szCs w:val="20"/>
              </w:rPr>
            </w:pPr>
          </w:p>
          <w:p w:rsidR="007C7317" w:rsidRPr="0070561E" w:rsidRDefault="007C7317" w:rsidP="007C7317">
            <w:pPr>
              <w:rPr>
                <w:rFonts w:ascii="Century Gothic" w:hAnsi="Century Gothic"/>
                <w:sz w:val="20"/>
                <w:szCs w:val="20"/>
              </w:rPr>
            </w:pPr>
            <w:r w:rsidRPr="00C07DCB">
              <w:rPr>
                <w:rFonts w:ascii="Century Gothic" w:hAnsi="Century Gothic"/>
                <w:b/>
                <w:sz w:val="20"/>
                <w:szCs w:val="20"/>
              </w:rPr>
              <w:t>Advanced Art:</w:t>
            </w:r>
            <w:r w:rsidR="0070561E">
              <w:rPr>
                <w:rFonts w:ascii="Century Gothic" w:hAnsi="Century Gothic"/>
                <w:b/>
                <w:sz w:val="20"/>
                <w:szCs w:val="20"/>
              </w:rPr>
              <w:t xml:space="preserve"> </w:t>
            </w:r>
            <w:r w:rsidR="0070561E">
              <w:rPr>
                <w:rFonts w:ascii="Century Gothic" w:hAnsi="Century Gothic"/>
                <w:sz w:val="20"/>
                <w:szCs w:val="20"/>
              </w:rPr>
              <w:t>Same supplies as above.</w:t>
            </w:r>
          </w:p>
          <w:p w:rsidR="007C7317" w:rsidRDefault="007C7317" w:rsidP="007C7317">
            <w:pPr>
              <w:rPr>
                <w:rFonts w:ascii="Century Gothic" w:hAnsi="Century Gothic"/>
                <w:sz w:val="20"/>
                <w:szCs w:val="20"/>
              </w:rPr>
            </w:pPr>
          </w:p>
          <w:p w:rsidR="0070561E" w:rsidRDefault="0070561E" w:rsidP="0070561E">
            <w:pPr>
              <w:rPr>
                <w:rFonts w:ascii="Century Gothic" w:hAnsi="Century Gothic"/>
                <w:sz w:val="20"/>
                <w:szCs w:val="20"/>
              </w:rPr>
            </w:pPr>
          </w:p>
          <w:p w:rsidR="0070561E" w:rsidRDefault="0070561E" w:rsidP="0070561E">
            <w:pPr>
              <w:rPr>
                <w:rFonts w:ascii="Century Gothic" w:hAnsi="Century Gothic"/>
                <w:sz w:val="20"/>
                <w:szCs w:val="20"/>
              </w:rPr>
            </w:pPr>
          </w:p>
          <w:p w:rsidR="0070561E" w:rsidRDefault="0070561E" w:rsidP="0070561E">
            <w:pPr>
              <w:rPr>
                <w:rFonts w:ascii="Century Gothic" w:hAnsi="Century Gothic"/>
                <w:sz w:val="20"/>
                <w:szCs w:val="20"/>
              </w:rPr>
            </w:pPr>
          </w:p>
          <w:p w:rsidR="0070561E" w:rsidRPr="003E669C" w:rsidRDefault="0070561E" w:rsidP="0070561E">
            <w:pPr>
              <w:rPr>
                <w:rFonts w:ascii="Century Gothic" w:hAnsi="Century Gothic"/>
                <w:b/>
                <w:sz w:val="20"/>
                <w:szCs w:val="20"/>
              </w:rPr>
            </w:pPr>
            <w:r w:rsidRPr="003E669C">
              <w:rPr>
                <w:rFonts w:ascii="Century Gothic" w:hAnsi="Century Gothic"/>
                <w:b/>
                <w:sz w:val="20"/>
                <w:szCs w:val="20"/>
              </w:rPr>
              <w:lastRenderedPageBreak/>
              <w:t xml:space="preserve">Beginning Art: </w:t>
            </w:r>
          </w:p>
          <w:p w:rsidR="0070561E" w:rsidRDefault="0070561E" w:rsidP="0070561E">
            <w:pPr>
              <w:rPr>
                <w:rFonts w:ascii="Century Gothic" w:hAnsi="Century Gothic"/>
                <w:sz w:val="20"/>
                <w:szCs w:val="20"/>
              </w:rPr>
            </w:pPr>
            <w:r>
              <w:rPr>
                <w:rFonts w:ascii="Century Gothic" w:hAnsi="Century Gothic"/>
                <w:sz w:val="20"/>
                <w:szCs w:val="20"/>
              </w:rPr>
              <w:t xml:space="preserve">Linoleum, Styrofoam, Glue, Printmaking Paper, Cutting Tools and Blades, Brayers, </w:t>
            </w:r>
            <w:r w:rsidR="003E669C">
              <w:rPr>
                <w:rFonts w:ascii="Century Gothic" w:hAnsi="Century Gothic"/>
                <w:sz w:val="20"/>
                <w:szCs w:val="20"/>
              </w:rPr>
              <w:t xml:space="preserve">Printmaking </w:t>
            </w:r>
            <w:r>
              <w:rPr>
                <w:rFonts w:ascii="Century Gothic" w:hAnsi="Century Gothic"/>
                <w:sz w:val="20"/>
                <w:szCs w:val="20"/>
              </w:rPr>
              <w:t xml:space="preserve">Ink, </w:t>
            </w:r>
            <w:r w:rsidR="003E669C">
              <w:rPr>
                <w:rFonts w:ascii="Century Gothic" w:hAnsi="Century Gothic"/>
                <w:sz w:val="20"/>
                <w:szCs w:val="20"/>
              </w:rPr>
              <w:t xml:space="preserve">Colored Printmaking Ink, Black Printmaking Ink, </w:t>
            </w:r>
            <w:r>
              <w:rPr>
                <w:rFonts w:ascii="Century Gothic" w:hAnsi="Century Gothic"/>
                <w:sz w:val="20"/>
                <w:szCs w:val="20"/>
              </w:rPr>
              <w:t xml:space="preserve">Palettes, Safety Boards, Drying racks, Cardboard, Tempera Paint, Spray Bottles, </w:t>
            </w:r>
            <w:proofErr w:type="spellStart"/>
            <w:r>
              <w:rPr>
                <w:rFonts w:ascii="Century Gothic" w:hAnsi="Century Gothic"/>
                <w:sz w:val="20"/>
                <w:szCs w:val="20"/>
              </w:rPr>
              <w:t>Posterboard</w:t>
            </w:r>
            <w:proofErr w:type="spellEnd"/>
            <w:r>
              <w:rPr>
                <w:rFonts w:ascii="Century Gothic" w:hAnsi="Century Gothic"/>
                <w:sz w:val="20"/>
                <w:szCs w:val="20"/>
              </w:rPr>
              <w:t xml:space="preserve">, Matte Boards, </w:t>
            </w:r>
            <w:r w:rsidR="003E669C">
              <w:rPr>
                <w:rFonts w:ascii="Century Gothic" w:hAnsi="Century Gothic"/>
                <w:sz w:val="20"/>
                <w:szCs w:val="20"/>
              </w:rPr>
              <w:t xml:space="preserve">Matte Cutter, Blades, </w:t>
            </w:r>
            <w:r>
              <w:rPr>
                <w:rFonts w:ascii="Century Gothic" w:hAnsi="Century Gothic"/>
                <w:sz w:val="20"/>
                <w:szCs w:val="20"/>
              </w:rPr>
              <w:t>X-</w:t>
            </w:r>
            <w:proofErr w:type="spellStart"/>
            <w:r>
              <w:rPr>
                <w:rFonts w:ascii="Century Gothic" w:hAnsi="Century Gothic"/>
                <w:sz w:val="20"/>
                <w:szCs w:val="20"/>
              </w:rPr>
              <w:t>Acto</w:t>
            </w:r>
            <w:proofErr w:type="spellEnd"/>
            <w:r>
              <w:rPr>
                <w:rFonts w:ascii="Century Gothic" w:hAnsi="Century Gothic"/>
                <w:sz w:val="20"/>
                <w:szCs w:val="20"/>
              </w:rPr>
              <w:t xml:space="preserve"> Knives and Blades, Erasers</w:t>
            </w:r>
            <w:r w:rsidR="00200A6B">
              <w:rPr>
                <w:rFonts w:ascii="Century Gothic" w:hAnsi="Century Gothic"/>
                <w:sz w:val="20"/>
                <w:szCs w:val="20"/>
              </w:rPr>
              <w:t xml:space="preserve">, </w:t>
            </w:r>
            <w:r w:rsidR="000A7C05">
              <w:rPr>
                <w:rFonts w:ascii="Century Gothic" w:hAnsi="Century Gothic"/>
                <w:sz w:val="20"/>
                <w:szCs w:val="20"/>
              </w:rPr>
              <w:t>Paper Marbling Supplies, Tracing Paper, Aluminum Foil, Steel Wool, India Ink</w:t>
            </w:r>
          </w:p>
          <w:p w:rsidR="0070561E" w:rsidRPr="00F7138D" w:rsidRDefault="0070561E" w:rsidP="0070561E">
            <w:pPr>
              <w:rPr>
                <w:rFonts w:ascii="Century Gothic" w:hAnsi="Century Gothic"/>
                <w:sz w:val="20"/>
                <w:szCs w:val="20"/>
              </w:rPr>
            </w:pPr>
          </w:p>
          <w:p w:rsidR="0070561E" w:rsidRPr="003E669C" w:rsidRDefault="0070561E" w:rsidP="003E669C">
            <w:pPr>
              <w:tabs>
                <w:tab w:val="right" w:pos="2844"/>
              </w:tabs>
              <w:rPr>
                <w:rFonts w:ascii="Century Gothic" w:hAnsi="Century Gothic"/>
                <w:b/>
                <w:sz w:val="20"/>
                <w:szCs w:val="20"/>
              </w:rPr>
            </w:pPr>
            <w:r w:rsidRPr="003E669C">
              <w:rPr>
                <w:rFonts w:ascii="Century Gothic" w:hAnsi="Century Gothic"/>
                <w:b/>
                <w:sz w:val="20"/>
                <w:szCs w:val="20"/>
              </w:rPr>
              <w:t>Intermediate Art:</w:t>
            </w:r>
            <w:r w:rsidR="003E669C">
              <w:rPr>
                <w:rFonts w:ascii="Century Gothic" w:hAnsi="Century Gothic"/>
                <w:b/>
                <w:sz w:val="20"/>
                <w:szCs w:val="20"/>
              </w:rPr>
              <w:t xml:space="preserve"> </w:t>
            </w:r>
            <w:r w:rsidR="003E669C" w:rsidRPr="003E669C">
              <w:rPr>
                <w:rFonts w:ascii="Century Gothic" w:hAnsi="Century Gothic"/>
                <w:sz w:val="20"/>
                <w:szCs w:val="20"/>
              </w:rPr>
              <w:t>In addition to the materials above, Scrap Materials</w:t>
            </w:r>
            <w:r w:rsidR="003E669C">
              <w:rPr>
                <w:rFonts w:ascii="Century Gothic" w:hAnsi="Century Gothic"/>
                <w:b/>
                <w:sz w:val="20"/>
                <w:szCs w:val="20"/>
              </w:rPr>
              <w:tab/>
            </w:r>
          </w:p>
          <w:p w:rsidR="0070561E" w:rsidRDefault="0070561E" w:rsidP="0070561E">
            <w:pPr>
              <w:rPr>
                <w:rFonts w:ascii="Century Gothic" w:hAnsi="Century Gothic"/>
                <w:sz w:val="20"/>
                <w:szCs w:val="20"/>
              </w:rPr>
            </w:pPr>
          </w:p>
          <w:p w:rsidR="0070561E" w:rsidRDefault="00505ABA" w:rsidP="0070561E">
            <w:pPr>
              <w:rPr>
                <w:rFonts w:ascii="Century Gothic" w:hAnsi="Century Gothic"/>
                <w:sz w:val="20"/>
                <w:szCs w:val="20"/>
              </w:rPr>
            </w:pPr>
            <w:r w:rsidRPr="003E669C">
              <w:rPr>
                <w:rFonts w:ascii="Century Gothic" w:hAnsi="Century Gothic"/>
                <w:b/>
                <w:sz w:val="20"/>
                <w:szCs w:val="20"/>
              </w:rPr>
              <w:t>Proficient Art:</w:t>
            </w:r>
            <w:r>
              <w:rPr>
                <w:rFonts w:ascii="Century Gothic" w:hAnsi="Century Gothic"/>
                <w:b/>
                <w:sz w:val="20"/>
                <w:szCs w:val="20"/>
              </w:rPr>
              <w:t xml:space="preserve"> </w:t>
            </w:r>
            <w:r w:rsidR="00200A6B" w:rsidRPr="00505ABA">
              <w:rPr>
                <w:rFonts w:ascii="Century Gothic" w:hAnsi="Century Gothic"/>
                <w:sz w:val="20"/>
                <w:szCs w:val="20"/>
              </w:rPr>
              <w:t>Plexiglas</w:t>
            </w:r>
            <w:r w:rsidR="00200A6B">
              <w:rPr>
                <w:rFonts w:ascii="Century Gothic" w:hAnsi="Century Gothic"/>
                <w:sz w:val="20"/>
                <w:szCs w:val="20"/>
              </w:rPr>
              <w:t>, Engraving T</w:t>
            </w:r>
            <w:r w:rsidRPr="00505ABA">
              <w:rPr>
                <w:rFonts w:ascii="Century Gothic" w:hAnsi="Century Gothic"/>
                <w:sz w:val="20"/>
                <w:szCs w:val="20"/>
              </w:rPr>
              <w:t>ools, Wood</w:t>
            </w:r>
            <w:r w:rsidR="00200A6B">
              <w:rPr>
                <w:rFonts w:ascii="Century Gothic" w:hAnsi="Century Gothic"/>
                <w:sz w:val="20"/>
                <w:szCs w:val="20"/>
              </w:rPr>
              <w:t>, Wood-cutting Tools, Latex Gloves, Rags In Addition to the Materials A</w:t>
            </w:r>
            <w:r w:rsidR="00200A6B" w:rsidRPr="003E669C">
              <w:rPr>
                <w:rFonts w:ascii="Century Gothic" w:hAnsi="Century Gothic"/>
                <w:sz w:val="20"/>
                <w:szCs w:val="20"/>
              </w:rPr>
              <w:t>bove</w:t>
            </w:r>
          </w:p>
          <w:p w:rsidR="0070561E" w:rsidRDefault="0070561E" w:rsidP="0070561E">
            <w:pPr>
              <w:rPr>
                <w:rFonts w:ascii="Century Gothic" w:hAnsi="Century Gothic"/>
                <w:sz w:val="20"/>
                <w:szCs w:val="20"/>
              </w:rPr>
            </w:pPr>
          </w:p>
          <w:p w:rsidR="0070561E" w:rsidRPr="00200A6B" w:rsidRDefault="0070561E" w:rsidP="0070561E">
            <w:pPr>
              <w:rPr>
                <w:rFonts w:ascii="Century Gothic" w:hAnsi="Century Gothic"/>
                <w:sz w:val="20"/>
                <w:szCs w:val="20"/>
              </w:rPr>
            </w:pPr>
            <w:r w:rsidRPr="00200A6B">
              <w:rPr>
                <w:rFonts w:ascii="Century Gothic" w:hAnsi="Century Gothic"/>
                <w:b/>
                <w:sz w:val="20"/>
                <w:szCs w:val="20"/>
              </w:rPr>
              <w:t>Advanced Art:</w:t>
            </w:r>
            <w:r w:rsidR="00200A6B">
              <w:rPr>
                <w:rFonts w:ascii="Century Gothic" w:hAnsi="Century Gothic"/>
                <w:b/>
                <w:sz w:val="20"/>
                <w:szCs w:val="20"/>
              </w:rPr>
              <w:t xml:space="preserve">  </w:t>
            </w:r>
            <w:r w:rsidR="00200A6B" w:rsidRPr="00200A6B">
              <w:rPr>
                <w:rFonts w:ascii="Century Gothic" w:hAnsi="Century Gothic"/>
                <w:sz w:val="20"/>
                <w:szCs w:val="20"/>
              </w:rPr>
              <w:t>Gelatin</w:t>
            </w:r>
            <w:r w:rsidR="00200A6B">
              <w:rPr>
                <w:rFonts w:ascii="Century Gothic" w:hAnsi="Century Gothic"/>
                <w:sz w:val="20"/>
                <w:szCs w:val="20"/>
              </w:rPr>
              <w:t xml:space="preserve"> In Addition to the Materials A</w:t>
            </w:r>
            <w:r w:rsidR="00200A6B" w:rsidRPr="003E669C">
              <w:rPr>
                <w:rFonts w:ascii="Century Gothic" w:hAnsi="Century Gothic"/>
                <w:sz w:val="20"/>
                <w:szCs w:val="20"/>
              </w:rPr>
              <w:t>bove</w:t>
            </w:r>
          </w:p>
          <w:p w:rsidR="0070561E" w:rsidRPr="00F7138D" w:rsidRDefault="0070561E" w:rsidP="0070561E">
            <w:pPr>
              <w:rPr>
                <w:rFonts w:ascii="Century Gothic" w:hAnsi="Century Gothic"/>
                <w:sz w:val="20"/>
                <w:szCs w:val="20"/>
              </w:rPr>
            </w:pPr>
          </w:p>
          <w:p w:rsidR="0070561E" w:rsidRDefault="0070561E" w:rsidP="007C7317">
            <w:pPr>
              <w:rPr>
                <w:rFonts w:ascii="Century Gothic" w:hAnsi="Century Gothic"/>
                <w:sz w:val="20"/>
                <w:szCs w:val="20"/>
              </w:rPr>
            </w:pPr>
          </w:p>
          <w:p w:rsidR="00505ABA" w:rsidRDefault="00505ABA" w:rsidP="007C7317">
            <w:pPr>
              <w:rPr>
                <w:rFonts w:ascii="Century Gothic" w:hAnsi="Century Gothic"/>
                <w:sz w:val="20"/>
                <w:szCs w:val="20"/>
              </w:rPr>
            </w:pPr>
          </w:p>
          <w:p w:rsidR="00505ABA" w:rsidRDefault="00505ABA" w:rsidP="007C7317">
            <w:pPr>
              <w:rPr>
                <w:rFonts w:ascii="Century Gothic" w:hAnsi="Century Gothic"/>
                <w:sz w:val="20"/>
                <w:szCs w:val="20"/>
              </w:rPr>
            </w:pPr>
          </w:p>
          <w:p w:rsidR="00505ABA" w:rsidRDefault="00505ABA" w:rsidP="007C7317">
            <w:pPr>
              <w:rPr>
                <w:rFonts w:ascii="Century Gothic" w:hAnsi="Century Gothic"/>
                <w:sz w:val="20"/>
                <w:szCs w:val="20"/>
              </w:rPr>
            </w:pPr>
          </w:p>
          <w:p w:rsidR="00505ABA" w:rsidRDefault="00505ABA" w:rsidP="007C7317">
            <w:pPr>
              <w:rPr>
                <w:rFonts w:ascii="Century Gothic" w:hAnsi="Century Gothic"/>
                <w:sz w:val="20"/>
                <w:szCs w:val="20"/>
              </w:rPr>
            </w:pPr>
          </w:p>
          <w:p w:rsidR="00505ABA" w:rsidRDefault="00505ABA" w:rsidP="007C7317">
            <w:pPr>
              <w:rPr>
                <w:rFonts w:ascii="Century Gothic" w:hAnsi="Century Gothic"/>
                <w:sz w:val="20"/>
                <w:szCs w:val="20"/>
              </w:rPr>
            </w:pPr>
          </w:p>
          <w:p w:rsidR="00200A6B" w:rsidRDefault="00200A6B" w:rsidP="0070561E">
            <w:pPr>
              <w:rPr>
                <w:rFonts w:ascii="Century Gothic" w:hAnsi="Century Gothic"/>
                <w:sz w:val="20"/>
                <w:szCs w:val="20"/>
              </w:rPr>
            </w:pPr>
          </w:p>
          <w:p w:rsidR="0070561E" w:rsidRPr="00F7138D" w:rsidRDefault="0070561E" w:rsidP="0070561E">
            <w:pPr>
              <w:rPr>
                <w:rFonts w:ascii="Century Gothic" w:hAnsi="Century Gothic"/>
                <w:sz w:val="20"/>
                <w:szCs w:val="20"/>
              </w:rPr>
            </w:pPr>
            <w:r w:rsidRPr="00322EAE">
              <w:rPr>
                <w:rFonts w:ascii="Century Gothic" w:hAnsi="Century Gothic"/>
                <w:b/>
                <w:sz w:val="20"/>
                <w:szCs w:val="20"/>
              </w:rPr>
              <w:lastRenderedPageBreak/>
              <w:t>Beginning Art:</w:t>
            </w:r>
            <w:r>
              <w:rPr>
                <w:rFonts w:ascii="Century Gothic" w:hAnsi="Century Gothic"/>
                <w:sz w:val="20"/>
                <w:szCs w:val="20"/>
              </w:rPr>
              <w:t xml:space="preserve"> </w:t>
            </w:r>
            <w:r w:rsidR="00322EAE">
              <w:rPr>
                <w:rFonts w:ascii="Century Gothic" w:hAnsi="Century Gothic"/>
                <w:sz w:val="20"/>
                <w:szCs w:val="20"/>
              </w:rPr>
              <w:t xml:space="preserve">Plaster of Paris, Carving Knives, Modeling Tools, Sponges, Pottery Wheel, Kiln, Kiln Equipment, Jungle Juice, Clay, Glaze, Wire, Banding Wheels, Wire Cutting Tools, Pliers, Acrylic Paint, Flour, Masking Tape, Newspaper, Glue, </w:t>
            </w:r>
            <w:r w:rsidR="000B14B3">
              <w:rPr>
                <w:rFonts w:ascii="Century Gothic" w:hAnsi="Century Gothic"/>
                <w:sz w:val="20"/>
                <w:szCs w:val="20"/>
              </w:rPr>
              <w:t>Hot Glue, Glue Guns</w:t>
            </w:r>
          </w:p>
          <w:p w:rsidR="0070561E" w:rsidRPr="00F7138D" w:rsidRDefault="0070561E" w:rsidP="0070561E">
            <w:pPr>
              <w:rPr>
                <w:rFonts w:ascii="Century Gothic" w:hAnsi="Century Gothic"/>
                <w:sz w:val="20"/>
                <w:szCs w:val="20"/>
              </w:rPr>
            </w:pPr>
          </w:p>
          <w:p w:rsidR="0070561E" w:rsidRPr="001C7D01" w:rsidRDefault="0070561E" w:rsidP="0070561E">
            <w:pPr>
              <w:rPr>
                <w:rFonts w:ascii="Century Gothic" w:hAnsi="Century Gothic"/>
                <w:b/>
                <w:sz w:val="20"/>
                <w:szCs w:val="20"/>
              </w:rPr>
            </w:pPr>
            <w:r w:rsidRPr="001C7D01">
              <w:rPr>
                <w:rFonts w:ascii="Century Gothic" w:hAnsi="Century Gothic"/>
                <w:b/>
                <w:sz w:val="20"/>
                <w:szCs w:val="20"/>
              </w:rPr>
              <w:t>Intermediate Art:</w:t>
            </w:r>
          </w:p>
          <w:p w:rsidR="000B14B3" w:rsidRPr="00200A6B" w:rsidRDefault="000B14B3" w:rsidP="000B14B3">
            <w:pPr>
              <w:rPr>
                <w:rFonts w:ascii="Century Gothic" w:hAnsi="Century Gothic"/>
                <w:sz w:val="20"/>
                <w:szCs w:val="20"/>
              </w:rPr>
            </w:pPr>
            <w:r>
              <w:rPr>
                <w:rFonts w:ascii="Century Gothic" w:hAnsi="Century Gothic"/>
                <w:sz w:val="20"/>
                <w:szCs w:val="20"/>
              </w:rPr>
              <w:t>Wire Mesh, Boxes, Found Objects In Addition to the Materials A</w:t>
            </w:r>
            <w:r w:rsidRPr="003E669C">
              <w:rPr>
                <w:rFonts w:ascii="Century Gothic" w:hAnsi="Century Gothic"/>
                <w:sz w:val="20"/>
                <w:szCs w:val="20"/>
              </w:rPr>
              <w:t>bove</w:t>
            </w:r>
          </w:p>
          <w:p w:rsidR="0070561E" w:rsidRDefault="0070561E" w:rsidP="0070561E">
            <w:pPr>
              <w:rPr>
                <w:rFonts w:ascii="Century Gothic" w:hAnsi="Century Gothic"/>
                <w:sz w:val="20"/>
                <w:szCs w:val="20"/>
              </w:rPr>
            </w:pPr>
          </w:p>
          <w:p w:rsidR="0070561E" w:rsidRPr="000B14B3" w:rsidRDefault="0070561E" w:rsidP="0070561E">
            <w:pPr>
              <w:rPr>
                <w:rFonts w:ascii="Century Gothic" w:hAnsi="Century Gothic"/>
                <w:sz w:val="20"/>
                <w:szCs w:val="20"/>
              </w:rPr>
            </w:pPr>
            <w:r w:rsidRPr="000B14B3">
              <w:rPr>
                <w:rFonts w:ascii="Century Gothic" w:hAnsi="Century Gothic"/>
                <w:b/>
                <w:sz w:val="20"/>
                <w:szCs w:val="20"/>
              </w:rPr>
              <w:t>Proficient Art:</w:t>
            </w:r>
            <w:r w:rsidR="000B14B3">
              <w:rPr>
                <w:rFonts w:ascii="Century Gothic" w:hAnsi="Century Gothic"/>
                <w:b/>
                <w:sz w:val="20"/>
                <w:szCs w:val="20"/>
              </w:rPr>
              <w:t xml:space="preserve"> </w:t>
            </w:r>
            <w:r w:rsidR="000A7C05" w:rsidRPr="000A7C05">
              <w:rPr>
                <w:rFonts w:ascii="Century Gothic" w:hAnsi="Century Gothic"/>
                <w:sz w:val="20"/>
                <w:szCs w:val="20"/>
              </w:rPr>
              <w:t>Sand,</w:t>
            </w:r>
            <w:r w:rsidR="000A7C05">
              <w:rPr>
                <w:rFonts w:ascii="Century Gothic" w:hAnsi="Century Gothic"/>
                <w:b/>
                <w:sz w:val="20"/>
                <w:szCs w:val="20"/>
              </w:rPr>
              <w:t xml:space="preserve"> </w:t>
            </w:r>
            <w:r w:rsidR="000B14B3">
              <w:rPr>
                <w:rFonts w:ascii="Century Gothic" w:hAnsi="Century Gothic"/>
                <w:sz w:val="20"/>
                <w:szCs w:val="20"/>
              </w:rPr>
              <w:t xml:space="preserve">Foam board knives, </w:t>
            </w:r>
            <w:r w:rsidR="00226FF0">
              <w:rPr>
                <w:rFonts w:ascii="Century Gothic" w:hAnsi="Century Gothic"/>
                <w:sz w:val="20"/>
                <w:szCs w:val="20"/>
              </w:rPr>
              <w:t xml:space="preserve">Insulation </w:t>
            </w:r>
            <w:r w:rsidR="000B14B3">
              <w:rPr>
                <w:rFonts w:ascii="Century Gothic" w:hAnsi="Century Gothic"/>
                <w:sz w:val="20"/>
                <w:szCs w:val="20"/>
              </w:rPr>
              <w:t>Foam board</w:t>
            </w:r>
            <w:r w:rsidR="00D96399">
              <w:rPr>
                <w:rFonts w:ascii="Century Gothic" w:hAnsi="Century Gothic"/>
                <w:sz w:val="20"/>
                <w:szCs w:val="20"/>
              </w:rPr>
              <w:t>, Cardboard In Addition to the Materials A</w:t>
            </w:r>
            <w:r w:rsidR="00D96399" w:rsidRPr="003E669C">
              <w:rPr>
                <w:rFonts w:ascii="Century Gothic" w:hAnsi="Century Gothic"/>
                <w:sz w:val="20"/>
                <w:szCs w:val="20"/>
              </w:rPr>
              <w:t>bove</w:t>
            </w:r>
          </w:p>
          <w:p w:rsidR="0070561E" w:rsidRDefault="0070561E" w:rsidP="0070561E">
            <w:pPr>
              <w:rPr>
                <w:rFonts w:ascii="Century Gothic" w:hAnsi="Century Gothic"/>
                <w:sz w:val="20"/>
                <w:szCs w:val="20"/>
              </w:rPr>
            </w:pPr>
          </w:p>
          <w:p w:rsidR="0070561E" w:rsidRPr="00D96399" w:rsidRDefault="0070561E" w:rsidP="0070561E">
            <w:pPr>
              <w:rPr>
                <w:rFonts w:ascii="Century Gothic" w:hAnsi="Century Gothic"/>
                <w:sz w:val="20"/>
                <w:szCs w:val="20"/>
              </w:rPr>
            </w:pPr>
            <w:r w:rsidRPr="000B14B3">
              <w:rPr>
                <w:rFonts w:ascii="Century Gothic" w:hAnsi="Century Gothic"/>
                <w:b/>
                <w:sz w:val="20"/>
                <w:szCs w:val="20"/>
              </w:rPr>
              <w:t>Advanced Art:</w:t>
            </w:r>
            <w:r w:rsidR="00D96399">
              <w:rPr>
                <w:rFonts w:ascii="Century Gothic" w:hAnsi="Century Gothic"/>
                <w:b/>
                <w:sz w:val="20"/>
                <w:szCs w:val="20"/>
              </w:rPr>
              <w:t xml:space="preserve"> </w:t>
            </w:r>
            <w:r w:rsidR="00D96399" w:rsidRPr="00D96399">
              <w:rPr>
                <w:rFonts w:ascii="Century Gothic" w:hAnsi="Century Gothic"/>
                <w:sz w:val="20"/>
                <w:szCs w:val="20"/>
              </w:rPr>
              <w:t>Same as the Materials above.</w:t>
            </w:r>
          </w:p>
          <w:p w:rsidR="0070561E" w:rsidRPr="00F7138D" w:rsidRDefault="0070561E" w:rsidP="0070561E">
            <w:pPr>
              <w:rPr>
                <w:rFonts w:ascii="Century Gothic" w:hAnsi="Century Gothic"/>
                <w:sz w:val="20"/>
                <w:szCs w:val="20"/>
              </w:rPr>
            </w:pPr>
          </w:p>
          <w:p w:rsidR="0070561E" w:rsidRDefault="0070561E" w:rsidP="0070561E">
            <w:pPr>
              <w:rPr>
                <w:rFonts w:ascii="Century Gothic" w:hAnsi="Century Gothic"/>
                <w:sz w:val="20"/>
                <w:szCs w:val="20"/>
              </w:rPr>
            </w:pPr>
          </w:p>
          <w:p w:rsidR="0070561E" w:rsidRDefault="0070561E" w:rsidP="0070561E">
            <w:pPr>
              <w:rPr>
                <w:rFonts w:ascii="Century Gothic" w:hAnsi="Century Gothic"/>
                <w:sz w:val="20"/>
                <w:szCs w:val="20"/>
              </w:rPr>
            </w:pPr>
          </w:p>
          <w:p w:rsidR="0070561E" w:rsidRDefault="0070561E" w:rsidP="0070561E">
            <w:pPr>
              <w:rPr>
                <w:rFonts w:ascii="Century Gothic" w:hAnsi="Century Gothic"/>
                <w:sz w:val="20"/>
                <w:szCs w:val="20"/>
              </w:rPr>
            </w:pPr>
          </w:p>
          <w:p w:rsidR="00226FF0" w:rsidRDefault="00226FF0" w:rsidP="0070561E">
            <w:pPr>
              <w:rPr>
                <w:rFonts w:ascii="Century Gothic" w:hAnsi="Century Gothic"/>
                <w:sz w:val="20"/>
                <w:szCs w:val="20"/>
              </w:rPr>
            </w:pPr>
          </w:p>
          <w:p w:rsidR="00226FF0" w:rsidRDefault="00226FF0" w:rsidP="0070561E">
            <w:pPr>
              <w:rPr>
                <w:rFonts w:ascii="Century Gothic" w:hAnsi="Century Gothic"/>
                <w:sz w:val="20"/>
                <w:szCs w:val="20"/>
              </w:rPr>
            </w:pPr>
          </w:p>
          <w:p w:rsidR="00226FF0" w:rsidRDefault="00226FF0" w:rsidP="0070561E">
            <w:pPr>
              <w:rPr>
                <w:rFonts w:ascii="Century Gothic" w:hAnsi="Century Gothic"/>
                <w:sz w:val="20"/>
                <w:szCs w:val="20"/>
              </w:rPr>
            </w:pPr>
          </w:p>
          <w:p w:rsidR="0070561E" w:rsidRDefault="0070561E" w:rsidP="007C7317">
            <w:pPr>
              <w:rPr>
                <w:rFonts w:ascii="Century Gothic" w:hAnsi="Century Gothic"/>
                <w:sz w:val="20"/>
                <w:szCs w:val="20"/>
              </w:rPr>
            </w:pPr>
          </w:p>
          <w:p w:rsidR="0070561E" w:rsidRDefault="0070561E" w:rsidP="007C7317">
            <w:pPr>
              <w:rPr>
                <w:rFonts w:ascii="Century Gothic" w:hAnsi="Century Gothic"/>
                <w:sz w:val="20"/>
                <w:szCs w:val="20"/>
              </w:rPr>
            </w:pPr>
          </w:p>
          <w:p w:rsidR="0070561E" w:rsidRDefault="0070561E" w:rsidP="007C7317">
            <w:pPr>
              <w:rPr>
                <w:rFonts w:ascii="Century Gothic" w:hAnsi="Century Gothic"/>
                <w:sz w:val="20"/>
                <w:szCs w:val="20"/>
              </w:rPr>
            </w:pPr>
          </w:p>
          <w:p w:rsidR="0070561E" w:rsidRDefault="0070561E" w:rsidP="007C7317">
            <w:pPr>
              <w:rPr>
                <w:rFonts w:ascii="Century Gothic" w:hAnsi="Century Gothic"/>
                <w:sz w:val="20"/>
                <w:szCs w:val="20"/>
              </w:rPr>
            </w:pPr>
          </w:p>
          <w:p w:rsidR="00D96399" w:rsidRDefault="00D96399" w:rsidP="007C7317">
            <w:pPr>
              <w:rPr>
                <w:rFonts w:ascii="Century Gothic" w:hAnsi="Century Gothic"/>
                <w:sz w:val="20"/>
                <w:szCs w:val="20"/>
              </w:rPr>
            </w:pPr>
          </w:p>
          <w:p w:rsidR="00D96399" w:rsidRDefault="00D96399" w:rsidP="007C7317">
            <w:pPr>
              <w:rPr>
                <w:rFonts w:ascii="Century Gothic" w:hAnsi="Century Gothic"/>
                <w:sz w:val="20"/>
                <w:szCs w:val="20"/>
              </w:rPr>
            </w:pPr>
          </w:p>
          <w:p w:rsidR="00D96399" w:rsidRDefault="00D96399" w:rsidP="007C7317">
            <w:pPr>
              <w:rPr>
                <w:rFonts w:ascii="Century Gothic" w:hAnsi="Century Gothic"/>
                <w:sz w:val="20"/>
                <w:szCs w:val="20"/>
              </w:rPr>
            </w:pPr>
          </w:p>
          <w:p w:rsidR="0070561E" w:rsidRDefault="0070561E" w:rsidP="007C7317">
            <w:pPr>
              <w:rPr>
                <w:rFonts w:ascii="Century Gothic" w:hAnsi="Century Gothic"/>
                <w:sz w:val="20"/>
                <w:szCs w:val="20"/>
              </w:rPr>
            </w:pPr>
          </w:p>
          <w:p w:rsidR="0070561E" w:rsidRDefault="0070561E" w:rsidP="007C7317">
            <w:pPr>
              <w:rPr>
                <w:rFonts w:ascii="Century Gothic" w:hAnsi="Century Gothic"/>
                <w:sz w:val="20"/>
                <w:szCs w:val="20"/>
              </w:rPr>
            </w:pPr>
          </w:p>
          <w:p w:rsidR="00200A6B" w:rsidRDefault="00200A6B" w:rsidP="00200A6B">
            <w:pPr>
              <w:rPr>
                <w:rFonts w:ascii="Century Gothic" w:hAnsi="Century Gothic"/>
                <w:sz w:val="20"/>
                <w:szCs w:val="20"/>
              </w:rPr>
            </w:pPr>
            <w:r w:rsidRPr="000A7C05">
              <w:rPr>
                <w:rFonts w:ascii="Century Gothic" w:hAnsi="Century Gothic"/>
                <w:b/>
                <w:sz w:val="20"/>
                <w:szCs w:val="20"/>
              </w:rPr>
              <w:lastRenderedPageBreak/>
              <w:t>Beginning Art:</w:t>
            </w:r>
            <w:r>
              <w:rPr>
                <w:rFonts w:ascii="Century Gothic" w:hAnsi="Century Gothic"/>
                <w:sz w:val="20"/>
                <w:szCs w:val="20"/>
              </w:rPr>
              <w:t xml:space="preserve"> </w:t>
            </w:r>
            <w:r w:rsidR="000A7C05">
              <w:rPr>
                <w:rFonts w:ascii="Century Gothic" w:hAnsi="Century Gothic"/>
                <w:sz w:val="20"/>
                <w:szCs w:val="20"/>
              </w:rPr>
              <w:t>Art Journals, Sketchbook, Various Supplies from all disciplines, Paint, Pens, Sharpies, Glue Sticks, Rubber Cement, Elmer’s Glue, Mod Podge, Various Textured Paper</w:t>
            </w:r>
          </w:p>
          <w:p w:rsidR="00200A6B" w:rsidRDefault="00200A6B" w:rsidP="00200A6B">
            <w:pPr>
              <w:rPr>
                <w:rFonts w:ascii="Century Gothic" w:hAnsi="Century Gothic"/>
                <w:sz w:val="20"/>
                <w:szCs w:val="20"/>
              </w:rPr>
            </w:pPr>
          </w:p>
          <w:p w:rsidR="00200A6B" w:rsidRDefault="00200A6B" w:rsidP="00200A6B">
            <w:pPr>
              <w:rPr>
                <w:rFonts w:ascii="Century Gothic" w:hAnsi="Century Gothic"/>
                <w:sz w:val="20"/>
                <w:szCs w:val="20"/>
              </w:rPr>
            </w:pPr>
            <w:r>
              <w:rPr>
                <w:rFonts w:ascii="Century Gothic" w:hAnsi="Century Gothic"/>
                <w:sz w:val="20"/>
                <w:szCs w:val="20"/>
              </w:rPr>
              <w:t>Intermediate Art:</w:t>
            </w:r>
            <w:r w:rsidR="008367F9">
              <w:rPr>
                <w:rFonts w:ascii="Century Gothic" w:hAnsi="Century Gothic"/>
                <w:sz w:val="20"/>
                <w:szCs w:val="20"/>
              </w:rPr>
              <w:t xml:space="preserve"> Laptops, Prezi Website In Addition to the Materials A</w:t>
            </w:r>
            <w:r w:rsidR="008367F9" w:rsidRPr="003E669C">
              <w:rPr>
                <w:rFonts w:ascii="Century Gothic" w:hAnsi="Century Gothic"/>
                <w:sz w:val="20"/>
                <w:szCs w:val="20"/>
              </w:rPr>
              <w:t>bove</w:t>
            </w:r>
          </w:p>
          <w:p w:rsidR="00200A6B" w:rsidRDefault="00200A6B" w:rsidP="00200A6B">
            <w:pPr>
              <w:rPr>
                <w:rFonts w:ascii="Century Gothic" w:hAnsi="Century Gothic"/>
                <w:sz w:val="20"/>
                <w:szCs w:val="20"/>
              </w:rPr>
            </w:pPr>
          </w:p>
          <w:p w:rsidR="00200A6B" w:rsidRDefault="00200A6B" w:rsidP="00200A6B">
            <w:pPr>
              <w:rPr>
                <w:rFonts w:ascii="Century Gothic" w:hAnsi="Century Gothic"/>
                <w:sz w:val="20"/>
                <w:szCs w:val="20"/>
              </w:rPr>
            </w:pPr>
            <w:r>
              <w:rPr>
                <w:rFonts w:ascii="Century Gothic" w:hAnsi="Century Gothic"/>
                <w:sz w:val="20"/>
                <w:szCs w:val="20"/>
              </w:rPr>
              <w:t>Proficient Art:</w:t>
            </w:r>
            <w:r w:rsidR="008367F9">
              <w:rPr>
                <w:rFonts w:ascii="Century Gothic" w:hAnsi="Century Gothic"/>
                <w:sz w:val="20"/>
                <w:szCs w:val="20"/>
              </w:rPr>
              <w:t xml:space="preserve"> </w:t>
            </w:r>
            <w:proofErr w:type="spellStart"/>
            <w:r w:rsidR="008367F9">
              <w:rPr>
                <w:rFonts w:ascii="Century Gothic" w:hAnsi="Century Gothic"/>
                <w:sz w:val="20"/>
                <w:szCs w:val="20"/>
              </w:rPr>
              <w:t>Yolasite</w:t>
            </w:r>
            <w:proofErr w:type="spellEnd"/>
            <w:r w:rsidR="008367F9">
              <w:rPr>
                <w:rFonts w:ascii="Century Gothic" w:hAnsi="Century Gothic"/>
                <w:sz w:val="20"/>
                <w:szCs w:val="20"/>
              </w:rPr>
              <w:t xml:space="preserve"> In Addition to the Materials A</w:t>
            </w:r>
            <w:r w:rsidR="008367F9" w:rsidRPr="003E669C">
              <w:rPr>
                <w:rFonts w:ascii="Century Gothic" w:hAnsi="Century Gothic"/>
                <w:sz w:val="20"/>
                <w:szCs w:val="20"/>
              </w:rPr>
              <w:t>bove</w:t>
            </w:r>
          </w:p>
          <w:p w:rsidR="00200A6B" w:rsidRDefault="00200A6B" w:rsidP="00200A6B">
            <w:pPr>
              <w:rPr>
                <w:rFonts w:ascii="Century Gothic" w:hAnsi="Century Gothic"/>
                <w:sz w:val="20"/>
                <w:szCs w:val="20"/>
              </w:rPr>
            </w:pPr>
          </w:p>
          <w:p w:rsidR="00200A6B" w:rsidRDefault="00200A6B" w:rsidP="00200A6B">
            <w:pPr>
              <w:rPr>
                <w:rFonts w:ascii="Century Gothic" w:hAnsi="Century Gothic"/>
                <w:sz w:val="20"/>
                <w:szCs w:val="20"/>
              </w:rPr>
            </w:pPr>
            <w:r>
              <w:rPr>
                <w:rFonts w:ascii="Century Gothic" w:hAnsi="Century Gothic"/>
                <w:sz w:val="20"/>
                <w:szCs w:val="20"/>
              </w:rPr>
              <w:t>Advanced Art:</w:t>
            </w:r>
            <w:r w:rsidR="008367F9">
              <w:rPr>
                <w:rFonts w:ascii="Century Gothic" w:hAnsi="Century Gothic"/>
                <w:sz w:val="20"/>
                <w:szCs w:val="20"/>
              </w:rPr>
              <w:t xml:space="preserve"> </w:t>
            </w:r>
            <w:r w:rsidR="003D1D16">
              <w:rPr>
                <w:rFonts w:ascii="Century Gothic" w:hAnsi="Century Gothic"/>
                <w:sz w:val="20"/>
                <w:szCs w:val="20"/>
              </w:rPr>
              <w:t>Same as the materials listed above</w:t>
            </w:r>
          </w:p>
          <w:p w:rsidR="00200A6B" w:rsidRPr="00F7138D" w:rsidRDefault="00200A6B" w:rsidP="00200A6B">
            <w:pPr>
              <w:rPr>
                <w:rFonts w:ascii="Century Gothic" w:hAnsi="Century Gothic"/>
                <w:sz w:val="20"/>
                <w:szCs w:val="20"/>
              </w:rPr>
            </w:pPr>
          </w:p>
          <w:p w:rsidR="0070561E" w:rsidRDefault="0070561E" w:rsidP="007C7317">
            <w:pPr>
              <w:rPr>
                <w:rFonts w:ascii="Century Gothic" w:hAnsi="Century Gothic"/>
                <w:sz w:val="20"/>
                <w:szCs w:val="20"/>
              </w:rPr>
            </w:pPr>
          </w:p>
          <w:p w:rsidR="007C7317" w:rsidRPr="00F7138D" w:rsidRDefault="007C7317" w:rsidP="00BB1D0C">
            <w:pPr>
              <w:rPr>
                <w:rFonts w:ascii="Century Gothic" w:hAnsi="Century Gothic"/>
                <w:b/>
                <w:sz w:val="20"/>
                <w:szCs w:val="20"/>
              </w:rPr>
            </w:pPr>
          </w:p>
        </w:tc>
      </w:tr>
    </w:tbl>
    <w:p w:rsidR="005F5321" w:rsidRDefault="005F5321"/>
    <w:sectPr w:rsidR="005F5321" w:rsidSect="00FE66E6">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E62" w:rsidRDefault="00B20E62" w:rsidP="004F5456">
      <w:pPr>
        <w:spacing w:line="240" w:lineRule="auto"/>
      </w:pPr>
      <w:r>
        <w:separator/>
      </w:r>
    </w:p>
  </w:endnote>
  <w:endnote w:type="continuationSeparator" w:id="0">
    <w:p w:rsidR="00B20E62" w:rsidRDefault="00B20E62" w:rsidP="004F5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CC" w:rsidRDefault="00993CCC">
    <w:pPr>
      <w:pStyle w:val="Footer"/>
    </w:pPr>
  </w:p>
  <w:p w:rsidR="00993CCC" w:rsidRPr="006D6CDC" w:rsidRDefault="006D6CDC">
    <w:pPr>
      <w:pStyle w:val="Footer"/>
      <w:rPr>
        <w:sz w:val="20"/>
      </w:rPr>
    </w:pPr>
    <w:r w:rsidRPr="006D6CDC">
      <w:rPr>
        <w:sz w:val="20"/>
      </w:rPr>
      <w:t xml:space="preserve">ESSENTIAL STANDARDS: </w:t>
    </w:r>
    <w:hyperlink r:id="rId1" w:history="1">
      <w:r w:rsidR="00993CCC" w:rsidRPr="006D6CDC">
        <w:rPr>
          <w:rStyle w:val="Hyperlink"/>
          <w:sz w:val="20"/>
        </w:rPr>
        <w:t>http://www.ncpublicschools.org/acre/standards/extended/</w:t>
      </w:r>
    </w:hyperlink>
  </w:p>
  <w:p w:rsidR="00993CCC" w:rsidRPr="006D6CDC" w:rsidRDefault="006D6CDC">
    <w:pPr>
      <w:pStyle w:val="Footer"/>
      <w:rPr>
        <w:sz w:val="20"/>
      </w:rPr>
    </w:pPr>
    <w:r w:rsidRPr="006D6CDC">
      <w:rPr>
        <w:sz w:val="20"/>
      </w:rPr>
      <w:t xml:space="preserve">UNPACKING STANDARDS: </w:t>
    </w:r>
    <w:hyperlink r:id="rId2" w:history="1">
      <w:r w:rsidR="00993CCC" w:rsidRPr="006D6CDC">
        <w:rPr>
          <w:rStyle w:val="Hyperlink"/>
          <w:sz w:val="20"/>
        </w:rPr>
        <w:t>http://www.ncpublicschools.org/acre/standards/support-tools/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E62" w:rsidRDefault="00B20E62" w:rsidP="004F5456">
      <w:pPr>
        <w:spacing w:line="240" w:lineRule="auto"/>
      </w:pPr>
      <w:r>
        <w:separator/>
      </w:r>
    </w:p>
  </w:footnote>
  <w:footnote w:type="continuationSeparator" w:id="0">
    <w:p w:rsidR="00B20E62" w:rsidRDefault="00B20E62" w:rsidP="004F54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56" w:rsidRPr="00F7138D" w:rsidRDefault="00F7138D" w:rsidP="00F7138D">
    <w:pPr>
      <w:pStyle w:val="Header"/>
      <w:rPr>
        <w:rFonts w:ascii="Century Gothic" w:hAnsi="Century Gothic"/>
        <w:szCs w:val="20"/>
      </w:rPr>
    </w:pPr>
    <w:r w:rsidRPr="00F7138D">
      <w:rPr>
        <w:rFonts w:ascii="Century Gothic" w:hAnsi="Century Gothic"/>
        <w:szCs w:val="20"/>
      </w:rPr>
      <w:t>Carteret County High School Art Pacing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5F59"/>
    <w:multiLevelType w:val="hybridMultilevel"/>
    <w:tmpl w:val="3334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E20A2C"/>
    <w:multiLevelType w:val="hybridMultilevel"/>
    <w:tmpl w:val="DD90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A67BB"/>
    <w:multiLevelType w:val="hybridMultilevel"/>
    <w:tmpl w:val="693A4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C76908"/>
    <w:multiLevelType w:val="hybridMultilevel"/>
    <w:tmpl w:val="3D48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E6"/>
    <w:rsid w:val="000206E0"/>
    <w:rsid w:val="00082BBD"/>
    <w:rsid w:val="000A5B9F"/>
    <w:rsid w:val="000A7C05"/>
    <w:rsid w:val="000B14B3"/>
    <w:rsid w:val="000B4786"/>
    <w:rsid w:val="000D6997"/>
    <w:rsid w:val="001041FD"/>
    <w:rsid w:val="001A2925"/>
    <w:rsid w:val="001C7D01"/>
    <w:rsid w:val="001E3931"/>
    <w:rsid w:val="001F58A7"/>
    <w:rsid w:val="00200A6B"/>
    <w:rsid w:val="00205D22"/>
    <w:rsid w:val="00210531"/>
    <w:rsid w:val="0022508A"/>
    <w:rsid w:val="00226FF0"/>
    <w:rsid w:val="00236DD6"/>
    <w:rsid w:val="002A3ED3"/>
    <w:rsid w:val="002B35EE"/>
    <w:rsid w:val="002C5D85"/>
    <w:rsid w:val="002D7F4A"/>
    <w:rsid w:val="00322EAE"/>
    <w:rsid w:val="00332353"/>
    <w:rsid w:val="003A3338"/>
    <w:rsid w:val="003D1D16"/>
    <w:rsid w:val="003E669C"/>
    <w:rsid w:val="0041614A"/>
    <w:rsid w:val="004C10D0"/>
    <w:rsid w:val="004D2EAC"/>
    <w:rsid w:val="004D6368"/>
    <w:rsid w:val="004E226E"/>
    <w:rsid w:val="004F5456"/>
    <w:rsid w:val="00505ABA"/>
    <w:rsid w:val="005506D6"/>
    <w:rsid w:val="0057676C"/>
    <w:rsid w:val="00580A3E"/>
    <w:rsid w:val="00582E13"/>
    <w:rsid w:val="00585D93"/>
    <w:rsid w:val="0059316C"/>
    <w:rsid w:val="005B4495"/>
    <w:rsid w:val="005F5321"/>
    <w:rsid w:val="00636B81"/>
    <w:rsid w:val="00673095"/>
    <w:rsid w:val="006B1E5C"/>
    <w:rsid w:val="006D6CDC"/>
    <w:rsid w:val="00704D98"/>
    <w:rsid w:val="0070561E"/>
    <w:rsid w:val="00710230"/>
    <w:rsid w:val="00731427"/>
    <w:rsid w:val="00774C83"/>
    <w:rsid w:val="00774F74"/>
    <w:rsid w:val="00791842"/>
    <w:rsid w:val="0079782C"/>
    <w:rsid w:val="007C7317"/>
    <w:rsid w:val="007D55AC"/>
    <w:rsid w:val="007E0B8B"/>
    <w:rsid w:val="008053DE"/>
    <w:rsid w:val="008367F9"/>
    <w:rsid w:val="00857369"/>
    <w:rsid w:val="00873949"/>
    <w:rsid w:val="00882422"/>
    <w:rsid w:val="008B4986"/>
    <w:rsid w:val="008C1A69"/>
    <w:rsid w:val="00900B8B"/>
    <w:rsid w:val="00900C61"/>
    <w:rsid w:val="00933B88"/>
    <w:rsid w:val="00946708"/>
    <w:rsid w:val="00952C27"/>
    <w:rsid w:val="00965386"/>
    <w:rsid w:val="00993CCC"/>
    <w:rsid w:val="009B3EB2"/>
    <w:rsid w:val="00AC55BA"/>
    <w:rsid w:val="00B20E62"/>
    <w:rsid w:val="00B34FA0"/>
    <w:rsid w:val="00B70B15"/>
    <w:rsid w:val="00B726CF"/>
    <w:rsid w:val="00BB1D0C"/>
    <w:rsid w:val="00BD369D"/>
    <w:rsid w:val="00C07DCB"/>
    <w:rsid w:val="00C22A04"/>
    <w:rsid w:val="00C571D5"/>
    <w:rsid w:val="00CD478D"/>
    <w:rsid w:val="00D03AD9"/>
    <w:rsid w:val="00D25112"/>
    <w:rsid w:val="00D51817"/>
    <w:rsid w:val="00D625CD"/>
    <w:rsid w:val="00D96399"/>
    <w:rsid w:val="00E2683D"/>
    <w:rsid w:val="00E40C1C"/>
    <w:rsid w:val="00E62C4D"/>
    <w:rsid w:val="00F7138D"/>
    <w:rsid w:val="00FA52D6"/>
    <w:rsid w:val="00FE66E6"/>
    <w:rsid w:val="00FF1E8D"/>
    <w:rsid w:val="00FF4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docId w15:val="{64EC9387-2054-4DF5-A81C-EE312E5C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6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456"/>
    <w:pPr>
      <w:tabs>
        <w:tab w:val="center" w:pos="4680"/>
        <w:tab w:val="right" w:pos="9360"/>
      </w:tabs>
      <w:spacing w:line="240" w:lineRule="auto"/>
    </w:pPr>
  </w:style>
  <w:style w:type="character" w:customStyle="1" w:styleId="HeaderChar">
    <w:name w:val="Header Char"/>
    <w:basedOn w:val="DefaultParagraphFont"/>
    <w:link w:val="Header"/>
    <w:uiPriority w:val="99"/>
    <w:rsid w:val="004F5456"/>
  </w:style>
  <w:style w:type="paragraph" w:styleId="Footer">
    <w:name w:val="footer"/>
    <w:basedOn w:val="Normal"/>
    <w:link w:val="FooterChar"/>
    <w:uiPriority w:val="99"/>
    <w:unhideWhenUsed/>
    <w:rsid w:val="004F5456"/>
    <w:pPr>
      <w:tabs>
        <w:tab w:val="center" w:pos="4680"/>
        <w:tab w:val="right" w:pos="9360"/>
      </w:tabs>
      <w:spacing w:line="240" w:lineRule="auto"/>
    </w:pPr>
  </w:style>
  <w:style w:type="character" w:customStyle="1" w:styleId="FooterChar">
    <w:name w:val="Footer Char"/>
    <w:basedOn w:val="DefaultParagraphFont"/>
    <w:link w:val="Footer"/>
    <w:uiPriority w:val="99"/>
    <w:rsid w:val="004F5456"/>
  </w:style>
  <w:style w:type="paragraph" w:styleId="BalloonText">
    <w:name w:val="Balloon Text"/>
    <w:basedOn w:val="Normal"/>
    <w:link w:val="BalloonTextChar"/>
    <w:uiPriority w:val="99"/>
    <w:semiHidden/>
    <w:unhideWhenUsed/>
    <w:rsid w:val="00FF4F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86"/>
    <w:rPr>
      <w:rFonts w:ascii="Tahoma" w:hAnsi="Tahoma" w:cs="Tahoma"/>
      <w:sz w:val="16"/>
      <w:szCs w:val="16"/>
    </w:rPr>
  </w:style>
  <w:style w:type="character" w:styleId="Hyperlink">
    <w:name w:val="Hyperlink"/>
    <w:basedOn w:val="DefaultParagraphFont"/>
    <w:uiPriority w:val="99"/>
    <w:unhideWhenUsed/>
    <w:rsid w:val="00993CCC"/>
    <w:rPr>
      <w:color w:val="0000FF"/>
      <w:u w:val="single"/>
    </w:rPr>
  </w:style>
  <w:style w:type="paragraph" w:customStyle="1" w:styleId="Default">
    <w:name w:val="Default"/>
    <w:rsid w:val="00E40C1C"/>
    <w:pPr>
      <w:autoSpaceDE w:val="0"/>
      <w:autoSpaceDN w:val="0"/>
      <w:adjustRightInd w:val="0"/>
      <w:spacing w:line="240" w:lineRule="auto"/>
    </w:pPr>
    <w:rPr>
      <w:color w:val="000000"/>
    </w:rPr>
  </w:style>
  <w:style w:type="paragraph" w:styleId="ListParagraph">
    <w:name w:val="List Paragraph"/>
    <w:basedOn w:val="Normal"/>
    <w:uiPriority w:val="34"/>
    <w:qFormat/>
    <w:rsid w:val="00E40C1C"/>
    <w:pPr>
      <w:ind w:left="720"/>
      <w:contextualSpacing/>
    </w:pPr>
  </w:style>
  <w:style w:type="character" w:styleId="FollowedHyperlink">
    <w:name w:val="FollowedHyperlink"/>
    <w:basedOn w:val="DefaultParagraphFont"/>
    <w:uiPriority w:val="99"/>
    <w:semiHidden/>
    <w:unhideWhenUsed/>
    <w:rsid w:val="00D2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cpublicschools.org/acre/standards/support-tools/" TargetMode="External"/><Relationship Id="rId1" Type="http://schemas.openxmlformats.org/officeDocument/2006/relationships/hyperlink" Target="http://www.ncpublicschools.org/acre/standards/exte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DBA4B-3138-454F-A5EA-D3C74809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Gurganus</dc:creator>
  <cp:lastModifiedBy>catherine.olander</cp:lastModifiedBy>
  <cp:revision>2</cp:revision>
  <cp:lastPrinted>2018-01-03T14:53:00Z</cp:lastPrinted>
  <dcterms:created xsi:type="dcterms:W3CDTF">2018-01-03T14:53:00Z</dcterms:created>
  <dcterms:modified xsi:type="dcterms:W3CDTF">2018-01-03T14:53:00Z</dcterms:modified>
</cp:coreProperties>
</file>